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36E35" w14:textId="0614D804" w:rsidR="0009220A" w:rsidRPr="0009220A" w:rsidRDefault="0009220A" w:rsidP="000922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МИНИСТЕРСТВО ТОРГОВЛИ И 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УСЛУГ </w:t>
      </w:r>
      <w:r w:rsidRPr="000922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</w:t>
      </w:r>
      <w:proofErr w:type="gramEnd"/>
      <w:r w:rsidR="0037608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922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БАШКОРТОСТАН </w:t>
      </w:r>
    </w:p>
    <w:p w14:paraId="5457CC08" w14:textId="77777777" w:rsidR="0009220A" w:rsidRPr="0009220A" w:rsidRDefault="0009220A" w:rsidP="000922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473B3482" w14:textId="77777777" w:rsidR="0009220A" w:rsidRPr="0009220A" w:rsidRDefault="0009220A" w:rsidP="000922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220A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455A44C1" w14:textId="77777777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0C7EAD" w14:textId="77777777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46F2B" w14:textId="77777777" w:rsidR="0009220A" w:rsidRPr="0009220A" w:rsidRDefault="0009220A" w:rsidP="0009220A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5098091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95FA24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A16A6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7AD12" w14:textId="77777777" w:rsidR="00376087" w:rsidRPr="00B669BE" w:rsidRDefault="00376087" w:rsidP="0037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</w:p>
    <w:p w14:paraId="2DA74BD4" w14:textId="77777777" w:rsidR="00376087" w:rsidRDefault="00376087" w:rsidP="00376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F75BEE" w14:textId="77777777" w:rsidR="0009220A" w:rsidRPr="0009220A" w:rsidRDefault="0009220A" w:rsidP="000922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28E92B3" w14:textId="77777777" w:rsidR="0009220A" w:rsidRPr="0009220A" w:rsidRDefault="0009220A" w:rsidP="000922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ПМ.05. 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429EC3AE" w14:textId="77777777" w:rsidR="0009220A" w:rsidRPr="0009220A" w:rsidRDefault="0009220A" w:rsidP="0009220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C5BE34" w14:textId="77777777" w:rsidR="0009220A" w:rsidRPr="0009220A" w:rsidRDefault="0009220A" w:rsidP="0009220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1EC27B" w14:textId="77777777" w:rsidR="0009220A" w:rsidRPr="0009220A" w:rsidRDefault="0009220A" w:rsidP="0009220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17D09B" w14:textId="68AFB651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подготовки </w:t>
      </w:r>
      <w:r w:rsidR="00376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квалифицированных рабочих, служащих</w:t>
      </w:r>
    </w:p>
    <w:p w14:paraId="67AAC809" w14:textId="77777777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8F9AF" w14:textId="77777777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1F5E14" w14:textId="77777777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90540" w14:textId="77777777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7FFB35DF" w14:textId="77777777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EB31B" w14:textId="77777777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39FFD4" w14:textId="77777777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84CDF" w14:textId="77777777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9CD38" w14:textId="77777777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0A52BEC1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CAAB0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CDABC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C02C00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64BD56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C07512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57EB70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FEE7E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9D4A91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25AA4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C27BB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D2F30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820D3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101711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1CDE7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54F1E2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D03234" w14:textId="77777777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3038D" w14:textId="43322762" w:rsidR="0009220A" w:rsidRPr="0009220A" w:rsidRDefault="0009220A" w:rsidP="0009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504F7F59" w14:textId="77777777" w:rsidR="0009220A" w:rsidRDefault="0009220A" w:rsidP="0009220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69B44C7" w14:textId="2F434DE1" w:rsidR="008B00CB" w:rsidRPr="0009220A" w:rsidRDefault="008B00CB" w:rsidP="0009220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40F773F" wp14:editId="402CF053">
            <wp:extent cx="6647180" cy="26123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печати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55E90" w14:textId="36459961" w:rsidR="0009220A" w:rsidRDefault="00376087" w:rsidP="000922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Рабочая программа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практической подготовки 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(учебной практики)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Pr="00FD78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</w:t>
      </w:r>
      <w:r w:rsidRPr="00FD784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осударственным бюджетным профессиональным образовательным учреждением </w:t>
      </w:r>
      <w:r w:rsidR="0009220A" w:rsidRPr="00092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="0009220A"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="0009220A" w:rsidRPr="00092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="0009220A" w:rsidRPr="0009220A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9220A" w:rsidRPr="0009220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="0009220A"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="0009220A"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«Повар », утвержденный приказом Министерством труда и социальной защиты РФ от 08.09.2015 г. №610н.</w:t>
      </w:r>
    </w:p>
    <w:p w14:paraId="7571F4E6" w14:textId="77777777" w:rsidR="0009220A" w:rsidRPr="0009220A" w:rsidRDefault="0009220A" w:rsidP="000922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8997CFF" w14:textId="284BCA0D" w:rsidR="0009220A" w:rsidRDefault="0009220A" w:rsidP="000922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Государственное </w:t>
      </w:r>
      <w:r w:rsidR="00376087"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</w:t>
      </w: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087"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колледж индустрии питания и сервиса.</w:t>
      </w:r>
    </w:p>
    <w:p w14:paraId="6C104364" w14:textId="77777777" w:rsidR="0009220A" w:rsidRPr="0009220A" w:rsidRDefault="0009220A" w:rsidP="000922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D35CE" w14:textId="77777777" w:rsidR="0009220A" w:rsidRPr="0009220A" w:rsidRDefault="0009220A" w:rsidP="0009220A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методист УКИП и С –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79E5DA47" w14:textId="77777777" w:rsidR="0009220A" w:rsidRPr="0009220A" w:rsidRDefault="0009220A" w:rsidP="0009220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Казакова Т.Л.</w:t>
      </w:r>
    </w:p>
    <w:p w14:paraId="01F3C9B6" w14:textId="0AC12AA1" w:rsidR="0009220A" w:rsidRPr="0009220A" w:rsidRDefault="0009220A" w:rsidP="0009220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Посадскова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И.Н.</w:t>
      </w:r>
    </w:p>
    <w:p w14:paraId="008DFE99" w14:textId="7400D0D8" w:rsidR="0009220A" w:rsidRPr="0009220A" w:rsidRDefault="0009220A" w:rsidP="0009220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категории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Бикбулатова А.М.</w:t>
      </w:r>
    </w:p>
    <w:p w14:paraId="626CDEE4" w14:textId="77777777" w:rsidR="0009220A" w:rsidRPr="0009220A" w:rsidRDefault="0009220A" w:rsidP="0009220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Мастер производственного обучения высшей категории Шилова Ю.В.</w:t>
      </w:r>
    </w:p>
    <w:p w14:paraId="05AFC138" w14:textId="2EBE6333" w:rsidR="0009220A" w:rsidRDefault="0009220A" w:rsidP="0009220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категории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Шигапова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А.В.</w:t>
      </w:r>
    </w:p>
    <w:p w14:paraId="58F05D9D" w14:textId="184431D2" w:rsidR="0009220A" w:rsidRDefault="0009220A" w:rsidP="0009220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B37FA58" w14:textId="77777777" w:rsidR="0009220A" w:rsidRPr="0009220A" w:rsidRDefault="0009220A" w:rsidP="0009220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2943365" w14:textId="77777777" w:rsidR="0009220A" w:rsidRPr="0009220A" w:rsidRDefault="0009220A" w:rsidP="0009220A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A84906B" w14:textId="77777777" w:rsidR="0009220A" w:rsidRPr="0009220A" w:rsidRDefault="0009220A" w:rsidP="0009220A">
      <w:pPr>
        <w:keepNext/>
        <w:keepLines/>
        <w:widowControl w:val="0"/>
        <w:numPr>
          <w:ilvl w:val="0"/>
          <w:numId w:val="2"/>
        </w:numPr>
        <w:tabs>
          <w:tab w:val="left" w:pos="788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8"/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ПАСПОРТ РАБОЧЕЙ ПРОГРАММЫ </w:t>
      </w:r>
      <w:bookmarkStart w:id="1" w:name="bookmark19"/>
      <w:bookmarkEnd w:id="0"/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УЧЕБНОЙ ПРАКТИКИЯ</w:t>
      </w:r>
      <w:bookmarkEnd w:id="1"/>
    </w:p>
    <w:p w14:paraId="5AA533D5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EC25FDA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1E3F022" w14:textId="77777777" w:rsidR="0009220A" w:rsidRPr="0009220A" w:rsidRDefault="0009220A" w:rsidP="0009220A">
      <w:pPr>
        <w:keepNext/>
        <w:keepLines/>
        <w:widowControl w:val="0"/>
        <w:numPr>
          <w:ilvl w:val="1"/>
          <w:numId w:val="2"/>
        </w:numPr>
        <w:tabs>
          <w:tab w:val="left" w:pos="722"/>
        </w:tabs>
        <w:spacing w:after="24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0"/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2"/>
    </w:p>
    <w:p w14:paraId="30801C33" w14:textId="75AE54DA" w:rsidR="0009220A" w:rsidRPr="0009220A" w:rsidRDefault="0009220A" w:rsidP="0009220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</w:t>
      </w:r>
      <w:r w:rsidR="0037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практической подготовки (учебная практика) </w:t>
      </w: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ПМ.05. ПРИГОТОВЛЕНИЕ, ОФОРМЛЕНИЕ И ПОДГОТОВКА К РЕАЛИЗАЦИИ ХЛЕБОБУЛОЧНЫХ, МУЧНЫХ КОНДИТЕРСКИХ ИЗДЕЛИЙ РАЗНООБРАЗНОГО АССОРТИМЕНТА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частью программы подготовки квалифицированных рабочих, служащих (ППКРС)в соответствии с Федеральным государственным образовательным стандартом по  профессии среднего профессионального образования </w:t>
      </w:r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43.01.09 Повар, кондитер 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WorldSkillsInternational</w:t>
      </w:r>
      <w:proofErr w:type="spellEnd"/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компетенции 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освоения основного вида профессиональной деятельности (ВПД</w:t>
      </w:r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14:paraId="3DC68DD2" w14:textId="3BFA189F" w:rsidR="0009220A" w:rsidRPr="0009220A" w:rsidRDefault="0009220A" w:rsidP="0009220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14:paraId="053B7B19" w14:textId="77777777" w:rsidR="0009220A" w:rsidRPr="0009220A" w:rsidRDefault="0009220A" w:rsidP="0009220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5EE1E56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B0EA22F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B70AFDA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D1722AC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B9A10A7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07DAD49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06DA276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8FE53A4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FDBC56B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D318A0A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0897840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4D70831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8620A94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3CB43F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7DB9E9D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F60E30C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2F32080" w14:textId="77777777" w:rsidR="0009220A" w:rsidRPr="0009220A" w:rsidRDefault="0009220A" w:rsidP="0009220A">
      <w:pPr>
        <w:widowControl w:val="0"/>
        <w:numPr>
          <w:ilvl w:val="1"/>
          <w:numId w:val="2"/>
        </w:numPr>
        <w:tabs>
          <w:tab w:val="left" w:pos="28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практики - требования к результатам освоения учебной практики</w:t>
      </w:r>
    </w:p>
    <w:p w14:paraId="44327982" w14:textId="77777777" w:rsidR="0009220A" w:rsidRPr="0009220A" w:rsidRDefault="0009220A" w:rsidP="0009220A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5F6C541B" w14:textId="77777777" w:rsidR="0009220A" w:rsidRPr="0009220A" w:rsidRDefault="0009220A" w:rsidP="0009220A">
      <w:pPr>
        <w:framePr w:w="9888" w:wrap="notBeside" w:vAnchor="text" w:hAnchor="text" w:xAlign="center" w:y="1"/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59E38585" w14:textId="77777777" w:rsidR="0009220A" w:rsidRPr="0009220A" w:rsidRDefault="0009220A" w:rsidP="00092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ПМ.05. Приготовление, оформление и подготовка к реализации </w:t>
      </w:r>
      <w:r w:rsidRPr="0009220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хлебобулочных, мучных кондитерских изделий разнообразного ассортимента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</w:t>
      </w:r>
    </w:p>
    <w:p w14:paraId="088626DF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</w:t>
      </w:r>
      <w:r w:rsidRPr="000922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должен: </w:t>
      </w:r>
    </w:p>
    <w:p w14:paraId="1D8DED8A" w14:textId="77777777" w:rsidR="0009220A" w:rsidRPr="0009220A" w:rsidRDefault="0009220A" w:rsidP="0009220A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356"/>
      </w:tblGrid>
      <w:tr w:rsidR="0009220A" w:rsidRPr="0009220A" w14:paraId="32F93471" w14:textId="77777777" w:rsidTr="00092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8745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4E7D" w14:textId="77777777" w:rsidR="0009220A" w:rsidRPr="0009220A" w:rsidRDefault="0009220A" w:rsidP="000922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приборов;</w:t>
            </w:r>
          </w:p>
          <w:p w14:paraId="3FE7E4E1" w14:textId="77777777" w:rsidR="0009220A" w:rsidRPr="0009220A" w:rsidRDefault="0009220A" w:rsidP="000922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выборе, оценке качества, безопасности продуктов, полуфабрикатов;</w:t>
            </w:r>
          </w:p>
          <w:p w14:paraId="3E4472EA" w14:textId="77777777" w:rsidR="0009220A" w:rsidRPr="0009220A" w:rsidRDefault="0009220A" w:rsidP="000922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приготовлении, хранении фаршей, начинок, отделочных полуфабрикатов;</w:t>
            </w:r>
          </w:p>
          <w:p w14:paraId="62F9596A" w14:textId="77777777" w:rsidR="0009220A" w:rsidRPr="0009220A" w:rsidRDefault="0009220A" w:rsidP="000922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подготовке отделочных полуфабрикатов промышленного производства;</w:t>
            </w:r>
          </w:p>
          <w:p w14:paraId="12E8329E" w14:textId="77777777" w:rsidR="0009220A" w:rsidRPr="0009220A" w:rsidRDefault="0009220A" w:rsidP="000922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14:paraId="70EA9B95" w14:textId="77777777" w:rsidR="0009220A" w:rsidRPr="0009220A" w:rsidRDefault="0009220A" w:rsidP="000922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порционировании</w:t>
            </w:r>
            <w:proofErr w:type="spellEnd"/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(комплектовании), эстетичной упаковке на вынос, хранении с учетом требований к безопасности;</w:t>
            </w:r>
          </w:p>
          <w:p w14:paraId="735F8834" w14:textId="77777777" w:rsidR="0009220A" w:rsidRPr="0009220A" w:rsidRDefault="0009220A" w:rsidP="0009220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>ведении расчетов с потребителями</w:t>
            </w:r>
          </w:p>
        </w:tc>
      </w:tr>
      <w:tr w:rsidR="0009220A" w:rsidRPr="0009220A" w14:paraId="3B060B05" w14:textId="77777777" w:rsidTr="00092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AF24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B49F" w14:textId="77777777" w:rsidR="0009220A" w:rsidRPr="0009220A" w:rsidRDefault="0009220A" w:rsidP="000922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весоизмерительные</w:t>
            </w:r>
            <w:proofErr w:type="spellEnd"/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приборы с учетом инструкций и регламентов;</w:t>
            </w:r>
          </w:p>
          <w:p w14:paraId="6B62089B" w14:textId="77777777" w:rsidR="0009220A" w:rsidRPr="0009220A" w:rsidRDefault="0009220A" w:rsidP="000922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2AF12223" w14:textId="77777777" w:rsidR="0009220A" w:rsidRPr="0009220A" w:rsidRDefault="0009220A" w:rsidP="0009220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14:paraId="7FB76E0E" w14:textId="77777777" w:rsidR="0009220A" w:rsidRPr="0009220A" w:rsidRDefault="0009220A" w:rsidP="0009220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хранить, </w:t>
            </w:r>
            <w:proofErr w:type="spellStart"/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09220A" w:rsidRPr="0009220A" w14:paraId="34AA6E76" w14:textId="77777777" w:rsidTr="000922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8313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5BF2" w14:textId="77777777" w:rsidR="0009220A" w:rsidRPr="0009220A" w:rsidRDefault="0009220A" w:rsidP="000922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6BCA506B" w14:textId="77777777" w:rsidR="0009220A" w:rsidRPr="0009220A" w:rsidRDefault="0009220A" w:rsidP="000922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приборов, посуды и правила ухода за ними;</w:t>
            </w:r>
          </w:p>
          <w:p w14:paraId="4B7BFC4D" w14:textId="77777777" w:rsidR="0009220A" w:rsidRPr="0009220A" w:rsidRDefault="0009220A" w:rsidP="000922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14:paraId="6E8AF14F" w14:textId="77777777" w:rsidR="0009220A" w:rsidRPr="0009220A" w:rsidRDefault="0009220A" w:rsidP="000922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14:paraId="63584DA5" w14:textId="77777777" w:rsidR="0009220A" w:rsidRPr="0009220A" w:rsidRDefault="0009220A" w:rsidP="000922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14:paraId="4DA7AD26" w14:textId="77777777" w:rsidR="0009220A" w:rsidRPr="0009220A" w:rsidRDefault="0009220A" w:rsidP="0009220A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14:paraId="095C6EAD" w14:textId="77777777" w:rsidR="0009220A" w:rsidRPr="0009220A" w:rsidRDefault="0009220A" w:rsidP="0009220A">
      <w:pPr>
        <w:widowControl w:val="0"/>
        <w:spacing w:after="0" w:line="322" w:lineRule="exact"/>
        <w:ind w:right="4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A0E931A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освоения программы профессионального модуля является овладение обучающимися видом профессиональной деятельности (ВПД</w:t>
      </w:r>
      <w:r w:rsidRPr="000922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)- </w:t>
      </w:r>
      <w:r w:rsidRPr="0009220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Приготовление, оформление и подготовка к реализации хлебобулочных, мучных кондитерских изделий разнообразного </w:t>
      </w:r>
      <w:proofErr w:type="gramStart"/>
      <w:r w:rsidRPr="0009220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ассортимента,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том числе профессиональными (ПК) и общими (ОК) компетенциями:</w:t>
      </w:r>
    </w:p>
    <w:p w14:paraId="5C2E2562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15D11BE" w14:textId="77777777" w:rsidR="0009220A" w:rsidRPr="0009220A" w:rsidRDefault="0009220A" w:rsidP="000922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14:paraId="1A7E8A81" w14:textId="77777777" w:rsidR="0009220A" w:rsidRPr="0009220A" w:rsidRDefault="0009220A" w:rsidP="000922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9536"/>
      </w:tblGrid>
      <w:tr w:rsidR="0009220A" w:rsidRPr="0009220A" w14:paraId="304C499A" w14:textId="77777777" w:rsidTr="0009220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40AC" w14:textId="77777777" w:rsidR="0009220A" w:rsidRPr="0009220A" w:rsidRDefault="0009220A" w:rsidP="0009220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B6BC" w14:textId="77777777" w:rsidR="0009220A" w:rsidRPr="0009220A" w:rsidRDefault="0009220A" w:rsidP="0009220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09220A" w:rsidRPr="0009220A" w14:paraId="21CAEDBE" w14:textId="77777777" w:rsidTr="0009220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63B8" w14:textId="77777777" w:rsidR="0009220A" w:rsidRPr="0009220A" w:rsidRDefault="0009220A" w:rsidP="0009220A">
            <w:pPr>
              <w:keepNext/>
              <w:spacing w:after="20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94AF" w14:textId="77777777" w:rsidR="0009220A" w:rsidRPr="0009220A" w:rsidRDefault="0009220A" w:rsidP="0009220A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09220A" w:rsidRPr="0009220A" w14:paraId="40E806FD" w14:textId="77777777" w:rsidTr="0009220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68B8" w14:textId="77777777" w:rsidR="0009220A" w:rsidRPr="0009220A" w:rsidRDefault="0009220A" w:rsidP="0009220A">
            <w:pPr>
              <w:keepNext/>
              <w:spacing w:after="20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5.1.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1463" w14:textId="77777777" w:rsidR="0009220A" w:rsidRPr="0009220A" w:rsidRDefault="0009220A" w:rsidP="0009220A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09220A" w:rsidRPr="0009220A" w14:paraId="205D6BCE" w14:textId="77777777" w:rsidTr="0009220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E1DE" w14:textId="77777777" w:rsidR="0009220A" w:rsidRPr="0009220A" w:rsidRDefault="0009220A" w:rsidP="0009220A">
            <w:pPr>
              <w:spacing w:after="20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5.2.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BFD7" w14:textId="77777777" w:rsidR="0009220A" w:rsidRPr="0009220A" w:rsidRDefault="0009220A" w:rsidP="0009220A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09220A" w:rsidRPr="0009220A" w14:paraId="24755B97" w14:textId="77777777" w:rsidTr="0009220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895D" w14:textId="77777777" w:rsidR="0009220A" w:rsidRPr="0009220A" w:rsidRDefault="0009220A" w:rsidP="0009220A">
            <w:pPr>
              <w:spacing w:after="20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5.3.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9239" w14:textId="77777777" w:rsidR="0009220A" w:rsidRPr="0009220A" w:rsidRDefault="0009220A" w:rsidP="0009220A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09220A" w:rsidRPr="0009220A" w14:paraId="35CE8109" w14:textId="77777777" w:rsidTr="0009220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8340" w14:textId="77777777" w:rsidR="0009220A" w:rsidRPr="0009220A" w:rsidRDefault="0009220A" w:rsidP="0009220A">
            <w:pPr>
              <w:spacing w:after="20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5.4.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0E75" w14:textId="77777777" w:rsidR="0009220A" w:rsidRPr="0009220A" w:rsidRDefault="0009220A" w:rsidP="0009220A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09220A" w:rsidRPr="0009220A" w14:paraId="0056ACD8" w14:textId="77777777" w:rsidTr="0009220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0AA3" w14:textId="77777777" w:rsidR="0009220A" w:rsidRPr="0009220A" w:rsidRDefault="0009220A" w:rsidP="0009220A">
            <w:pPr>
              <w:spacing w:after="20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5.5.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FD48" w14:textId="77777777" w:rsidR="0009220A" w:rsidRPr="0009220A" w:rsidRDefault="0009220A" w:rsidP="0009220A">
            <w:pPr>
              <w:keepNext/>
              <w:spacing w:after="20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14:paraId="18318D59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0084F9F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9E36920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444BEED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C5D5CD2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4BEAC25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1724277" w14:textId="494E223F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C9F4467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50FD791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Перечень общих компетенций</w:t>
      </w:r>
    </w:p>
    <w:p w14:paraId="5BCDBFB3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611"/>
      </w:tblGrid>
      <w:tr w:rsidR="0009220A" w:rsidRPr="0009220A" w14:paraId="7480750C" w14:textId="77777777" w:rsidTr="003760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10B0" w14:textId="77777777" w:rsidR="0009220A" w:rsidRPr="0009220A" w:rsidRDefault="0009220A" w:rsidP="0009220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27E6" w14:textId="77777777" w:rsidR="0009220A" w:rsidRPr="0009220A" w:rsidRDefault="0009220A" w:rsidP="0009220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09220A" w:rsidRPr="0009220A" w14:paraId="7DE6DDC6" w14:textId="77777777" w:rsidTr="00376087">
        <w:trPr>
          <w:trHeight w:val="3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4D09" w14:textId="55849D28" w:rsidR="0009220A" w:rsidRPr="0009220A" w:rsidRDefault="0009220A" w:rsidP="0009220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3760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3FE4" w14:textId="77777777" w:rsidR="0009220A" w:rsidRPr="0009220A" w:rsidRDefault="0009220A" w:rsidP="000922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9220A" w:rsidRPr="0009220A" w14:paraId="734ABEEA" w14:textId="77777777" w:rsidTr="003760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EDDE" w14:textId="12378786" w:rsidR="0009220A" w:rsidRPr="0009220A" w:rsidRDefault="0009220A" w:rsidP="0009220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3760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17B7" w14:textId="77777777" w:rsidR="0009220A" w:rsidRPr="0009220A" w:rsidRDefault="0009220A" w:rsidP="000922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9220A" w:rsidRPr="0009220A" w14:paraId="268FE5F3" w14:textId="77777777" w:rsidTr="003760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0588" w14:textId="7756D8B2" w:rsidR="0009220A" w:rsidRPr="0009220A" w:rsidRDefault="0009220A" w:rsidP="0009220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3760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03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E2E3" w14:textId="77777777" w:rsidR="0009220A" w:rsidRPr="0009220A" w:rsidRDefault="0009220A" w:rsidP="000922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9220A" w:rsidRPr="0009220A" w14:paraId="393B4372" w14:textId="77777777" w:rsidTr="003760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59B0" w14:textId="59C42DA2" w:rsidR="0009220A" w:rsidRPr="0009220A" w:rsidRDefault="0009220A" w:rsidP="0009220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3760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C0E8" w14:textId="77777777" w:rsidR="0009220A" w:rsidRPr="0009220A" w:rsidRDefault="0009220A" w:rsidP="000922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9220A" w:rsidRPr="0009220A" w14:paraId="474BC205" w14:textId="77777777" w:rsidTr="003760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AFA" w14:textId="56177B30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3760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05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1524" w14:textId="77777777" w:rsidR="0009220A" w:rsidRPr="0009220A" w:rsidRDefault="0009220A" w:rsidP="000922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9220A" w:rsidRPr="0009220A" w14:paraId="70583249" w14:textId="77777777" w:rsidTr="003760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1FA5" w14:textId="5DDDCA62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3760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06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D103" w14:textId="3F028A58" w:rsidR="0009220A" w:rsidRPr="0009220A" w:rsidRDefault="0009220A" w:rsidP="000922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 применять стандарты антикоррупционного поведения</w:t>
            </w:r>
          </w:p>
        </w:tc>
      </w:tr>
      <w:tr w:rsidR="0009220A" w:rsidRPr="0009220A" w14:paraId="0BEA5892" w14:textId="77777777" w:rsidTr="003760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FE54" w14:textId="20AA0BA9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3760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07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8DE5" w14:textId="77777777" w:rsidR="0009220A" w:rsidRPr="0009220A" w:rsidRDefault="0009220A" w:rsidP="000922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9220A" w:rsidRPr="0009220A" w14:paraId="48547D2B" w14:textId="77777777" w:rsidTr="003760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A35E" w14:textId="368E281D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3760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2E2F" w14:textId="77777777" w:rsidR="0009220A" w:rsidRPr="0009220A" w:rsidRDefault="0009220A" w:rsidP="000922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9220A" w:rsidRPr="0009220A" w14:paraId="6260B1AC" w14:textId="77777777" w:rsidTr="003760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A805" w14:textId="06A5B296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3760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BA02" w14:textId="005296D8" w:rsidR="0009220A" w:rsidRPr="0009220A" w:rsidRDefault="0009220A" w:rsidP="0009220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ах</w:t>
            </w:r>
          </w:p>
        </w:tc>
      </w:tr>
      <w:tr w:rsidR="0009220A" w:rsidRPr="0009220A" w14:paraId="0E584BC8" w14:textId="77777777" w:rsidTr="0037608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F03F" w14:textId="1DC0D400" w:rsidR="0009220A" w:rsidRPr="0009220A" w:rsidRDefault="0009220A" w:rsidP="000922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37608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  <w:r w:rsidRPr="000922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75C7" w14:textId="554335C0" w:rsidR="0009220A" w:rsidRPr="0009220A" w:rsidRDefault="0009220A" w:rsidP="0009220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знания по финансовой грамотности, п</w:t>
            </w:r>
            <w:r w:rsidRPr="0009220A">
              <w:rPr>
                <w:rFonts w:ascii="Times New Roman" w:eastAsia="MS Mincho" w:hAnsi="Times New Roman" w:cs="Times New Roman"/>
                <w:sz w:val="28"/>
                <w:szCs w:val="28"/>
              </w:rPr>
              <w:t>ланировать предпринимательскую деятельность в профессиональной сфере.</w:t>
            </w:r>
          </w:p>
        </w:tc>
      </w:tr>
    </w:tbl>
    <w:p w14:paraId="6C5FEE20" w14:textId="77777777" w:rsidR="0009220A" w:rsidRPr="0009220A" w:rsidRDefault="0009220A" w:rsidP="0009220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73F43DA" w14:textId="7D7FBC38" w:rsidR="0009220A" w:rsidRPr="0009220A" w:rsidRDefault="00376087" w:rsidP="0009220A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Практическая подготовка (у</w:t>
      </w:r>
      <w:r w:rsidR="0009220A" w:rsidRPr="0009220A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чебная практика</w:t>
      </w: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)</w:t>
      </w:r>
      <w:r w:rsidR="0009220A" w:rsidRPr="0009220A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 по ПМ.05</w:t>
      </w:r>
    </w:p>
    <w:p w14:paraId="111AD059" w14:textId="77777777" w:rsidR="0009220A" w:rsidRPr="0009220A" w:rsidRDefault="0009220A" w:rsidP="0009220A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Виды работ: </w:t>
      </w:r>
    </w:p>
    <w:p w14:paraId="4CB7AB1E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Оценка наличия, выбор в соответствии с технологическими требованиями, </w:t>
      </w:r>
      <w:proofErr w:type="gramStart"/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оценка  качества</w:t>
      </w:r>
      <w:proofErr w:type="gramEnd"/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</w:r>
    </w:p>
    <w:p w14:paraId="3D2C6DFF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Оформление заявок на продукты, расходные материалы, необходимые для приготовления хлебобулочных, мучных кондитерских изделий</w:t>
      </w:r>
    </w:p>
    <w:p w14:paraId="6C84B024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Проверка соответствия количества и качества поступивших продуктов накладной. </w:t>
      </w:r>
    </w:p>
    <w:p w14:paraId="3966537C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Выбор, подготовка дополнительных ингредиентов с учетом их сочетаемости с основным продуктом.</w:t>
      </w:r>
    </w:p>
    <w:p w14:paraId="259D8002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Взвешивание  продуктов</w:t>
      </w:r>
      <w:proofErr w:type="gramEnd"/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</w:r>
    </w:p>
    <w:p w14:paraId="26449CE7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</w:r>
    </w:p>
    <w:p w14:paraId="31440B08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</w:r>
    </w:p>
    <w:p w14:paraId="1A6805D4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</w:r>
      <w:r w:rsidRPr="0009220A">
        <w:rPr>
          <w:rFonts w:ascii="Times New Roman" w:eastAsia="MS Mincho" w:hAnsi="Times New Roman" w:cs="Times New Roman"/>
          <w:sz w:val="28"/>
          <w:szCs w:val="28"/>
        </w:rPr>
        <w:t>правилами техники безопасности пожаробезопасности, охраны труда</w:t>
      </w: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23B45A47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Оценка качества готовых супов, горячих блюд, кулинарных изделий, закусок перед отпуском, упаковкой на вынос.</w:t>
      </w:r>
    </w:p>
    <w:p w14:paraId="58F81B7A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Хранение хлебобулочных, мучных кондитерских изделий с учетом использования отделочных полуфабрикатов.  </w:t>
      </w:r>
    </w:p>
    <w:p w14:paraId="4142EE50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Творческое оформление хлебобулочных, мучных кондитерских изделий и подготовка к реализации с учетом соблюдения выхода изделий, рационального использования ресурсов, соблюдения требований по безопасности готовой продукции.</w:t>
      </w:r>
    </w:p>
    <w:p w14:paraId="3FBD487B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Охлаждение и замораживание готовых хлебобулочных, мучных кондитерских изделий и полуфабрикатов с учетом требований к безопасности пищевых продуктов.</w:t>
      </w:r>
    </w:p>
    <w:p w14:paraId="5B927338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Хранение свежеприготовленных, охлажденных и замороженных хлебобулочных, мучных кондитерских изделий с учетом требований по безопасности, соблюдения режимов хранения. </w:t>
      </w:r>
    </w:p>
    <w:p w14:paraId="1C5B11B3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Размораживание хлебобулочных, мучных кондитерских изделий с учетом требований к безопасности готовой продукции.</w:t>
      </w:r>
    </w:p>
    <w:p w14:paraId="6CC2B825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Выбор контейнеров, упаковочных материалов, </w:t>
      </w:r>
      <w:proofErr w:type="spellStart"/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порционирование</w:t>
      </w:r>
      <w:proofErr w:type="spellEnd"/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(комплектование), эстетичная упаковка готовых хлебобулочных, мучных кондитерских изделий на вынос и для транспортирования.</w:t>
      </w:r>
    </w:p>
    <w:p w14:paraId="051F6585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Расчет стоимости хлебобулочных, мучных кондитерских изделий.</w:t>
      </w:r>
    </w:p>
    <w:p w14:paraId="20865F62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</w:r>
    </w:p>
    <w:p w14:paraId="5E05F1B1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</w:r>
    </w:p>
    <w:p w14:paraId="2515EAE5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>Проведение текущей уборки рабочего места повара в соответствии с инструкциями и регламентами, стандартами чистоты:</w:t>
      </w:r>
    </w:p>
    <w:p w14:paraId="54E113A1" w14:textId="77777777" w:rsidR="0009220A" w:rsidRPr="0009220A" w:rsidRDefault="0009220A" w:rsidP="0009220A">
      <w:pPr>
        <w:numPr>
          <w:ilvl w:val="0"/>
          <w:numId w:val="10"/>
        </w:numPr>
        <w:spacing w:after="0" w:line="276" w:lineRule="auto"/>
        <w:ind w:left="142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</w:r>
    </w:p>
    <w:p w14:paraId="59BAE96B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09220A" w:rsidRPr="0009220A">
          <w:pgSz w:w="11908" w:h="16840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999738" w14:textId="705A53AE" w:rsidR="0009220A" w:rsidRPr="0009220A" w:rsidRDefault="0009220A" w:rsidP="0009220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20A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  <w:r w:rsidR="00376087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практической подготовки (</w:t>
      </w:r>
      <w:r w:rsidRPr="0009220A">
        <w:rPr>
          <w:rFonts w:ascii="Times New Roman" w:eastAsia="Calibri" w:hAnsi="Times New Roman" w:cs="Times New Roman"/>
          <w:b/>
          <w:sz w:val="28"/>
          <w:szCs w:val="28"/>
        </w:rPr>
        <w:t>учебной практики</w:t>
      </w:r>
      <w:r w:rsidR="0037608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2928"/>
        <w:gridCol w:w="29"/>
        <w:gridCol w:w="11752"/>
        <w:gridCol w:w="850"/>
      </w:tblGrid>
      <w:tr w:rsidR="0009220A" w:rsidRPr="0009220A" w14:paraId="36D8AA55" w14:textId="77777777" w:rsidTr="0009220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2806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учебной практики, профессионального модуля (ПМ)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1837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14:paraId="12ECCC00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 курс11 </w:t>
            </w:r>
            <w:proofErr w:type="spellStart"/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E38F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Обьем</w:t>
            </w:r>
            <w:proofErr w:type="spellEnd"/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часов</w:t>
            </w:r>
          </w:p>
        </w:tc>
      </w:tr>
      <w:tr w:rsidR="0009220A" w:rsidRPr="0009220A" w14:paraId="38C5ABE0" w14:textId="77777777" w:rsidTr="0009220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605D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8F54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3E30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220A" w:rsidRPr="0009220A" w14:paraId="4C6D95C0" w14:textId="77777777" w:rsidTr="0009220A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25F94B5" w14:textId="54492CC6" w:rsidR="0009220A" w:rsidRPr="0009220A" w:rsidRDefault="0009220A" w:rsidP="0009220A">
            <w:pPr>
              <w:spacing w:after="200" w:line="26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Профессиональный модульПМ.05.</w:t>
            </w:r>
            <w:r w:rsidR="003760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922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Приготовление, </w:t>
            </w:r>
            <w:proofErr w:type="gramStart"/>
            <w:r w:rsidRPr="000922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оформление  и</w:t>
            </w:r>
            <w:proofErr w:type="gramEnd"/>
            <w:r w:rsidRPr="000922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подготовка к реализации хлебобулочных, мучных кондитерских изделий разнообразного ассортимента.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7D89F8B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220A" w:rsidRPr="0009220A" w14:paraId="77E44EB6" w14:textId="77777777" w:rsidTr="0009220A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316C324" w14:textId="332DB058" w:rsidR="0009220A" w:rsidRPr="0009220A" w:rsidRDefault="0009220A" w:rsidP="0009220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Раздел 1 </w:t>
            </w:r>
            <w:r w:rsidRPr="0009220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Организация процессов,   приготовления, подготовка к реализации хлебобулочных, мучных изделий, разнообразного ассортимента.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48EE21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9220A" w:rsidRPr="0009220A" w14:paraId="2D47E007" w14:textId="77777777" w:rsidTr="0009220A">
        <w:trPr>
          <w:trHeight w:val="383"/>
        </w:trPr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D72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5AB" w14:textId="77777777" w:rsidR="0009220A" w:rsidRPr="0009220A" w:rsidRDefault="0009220A" w:rsidP="0009220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75B" w14:textId="77777777" w:rsidR="0009220A" w:rsidRPr="0009220A" w:rsidRDefault="0009220A" w:rsidP="000922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9220A" w:rsidRPr="0009220A" w14:paraId="4F6AF04A" w14:textId="77777777" w:rsidTr="0009220A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2A96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7F41" w14:textId="77777777" w:rsidR="0009220A" w:rsidRPr="0009220A" w:rsidRDefault="0009220A" w:rsidP="000922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1.Инструктаж по охране труда (правовые нормы, санитарные нормы, технические нормы). Пожарная безопасность. Приготовление простых хлебобулочных изделий и хлеба, проведение органолептического анализа готовых изделий (внешний вид, цвет, вкус, запах, консистенция), подача готовых изделий, условия и сроки реализации готовых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B461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7,2</w:t>
            </w:r>
          </w:p>
        </w:tc>
      </w:tr>
      <w:tr w:rsidR="0009220A" w:rsidRPr="0009220A" w14:paraId="79F4E72C" w14:textId="77777777" w:rsidTr="0009220A">
        <w:trPr>
          <w:trHeight w:val="615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4E2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FF50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Приготовление сладких начинок, фаршей разновидности, использование, требования к качеству, условия и сроки хранения. Способы и правила приготовления, условия и сроки реализации</w:t>
            </w: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Презентация.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867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2B0AA3A0" w14:textId="77777777" w:rsidTr="0009220A">
        <w:trPr>
          <w:trHeight w:val="615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86F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D122" w14:textId="19AFCD90" w:rsidR="0009220A" w:rsidRPr="0009220A" w:rsidRDefault="0009220A" w:rsidP="000922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Приготовление дрожжевого теста опарным способом и изделий из него,</w:t>
            </w:r>
            <w:r w:rsidRPr="0009220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дрожжевого слоеного теста и изделий из него,</w:t>
            </w:r>
            <w:r w:rsidRPr="0009220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 правила подачи, оценка качества готовых изделий, условия и сроки реализации готовых изделий.</w:t>
            </w: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Презентация</w:t>
            </w:r>
            <w:r w:rsidRPr="0009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D1C7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0CCDC91E" w14:textId="77777777" w:rsidTr="0009220A">
        <w:trPr>
          <w:trHeight w:val="615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ECEB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CB43" w14:textId="79A307D9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 w:rsidR="00376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Приготовление сдобного пресного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теста и изделий из него,</w:t>
            </w:r>
            <w:r w:rsidRPr="0009220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 использованием инноваций, современных тенденций. Оценка качества, условия и сроки реализации готовых изделий.</w:t>
            </w: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Презентация.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A5A8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1E896E81" w14:textId="77777777" w:rsidTr="0009220A">
        <w:trPr>
          <w:trHeight w:val="642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862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B230" w14:textId="547D43DF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  <w:r w:rsidR="00376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Приготовление 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изделий башкирской национальной кухни, оформление и правила подачи, оценка качества готовых изделий, условия и сроки реализации готовых изделий.</w:t>
            </w: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Презентация.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CC6E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06EF5BE9" w14:textId="77777777" w:rsidTr="0009220A">
        <w:trPr>
          <w:trHeight w:val="7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1CD6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разделов учебной практики, профессионального модуля (ПМ)</w:t>
            </w: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0CA4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14:paraId="269DD3AF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 курс 11 </w:t>
            </w:r>
            <w:proofErr w:type="spellStart"/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ADD4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Обьем</w:t>
            </w:r>
            <w:proofErr w:type="spellEnd"/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часов</w:t>
            </w:r>
          </w:p>
        </w:tc>
      </w:tr>
      <w:tr w:rsidR="0009220A" w:rsidRPr="0009220A" w14:paraId="6B9478DA" w14:textId="77777777" w:rsidTr="0009220A">
        <w:trPr>
          <w:trHeight w:val="7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AE79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0D9C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CF3F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220A" w:rsidRPr="0009220A" w14:paraId="743D82EC" w14:textId="77777777" w:rsidTr="0009220A">
        <w:trPr>
          <w:trHeight w:val="76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9ED42A6" w14:textId="77777777" w:rsidR="0009220A" w:rsidRPr="0009220A" w:rsidRDefault="0009220A" w:rsidP="0009220A">
            <w:pPr>
              <w:spacing w:after="0" w:line="26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Профессиональный модульПМ.05.Приготовление, оформление  и подготовка к реализации хлебобулочных, мучных кондитерских изделий разнообразного ассортимента.</w:t>
            </w:r>
            <w:r w:rsidRPr="0009220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E22B318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09220A" w:rsidRPr="0009220A" w14:paraId="237B5CB0" w14:textId="77777777" w:rsidTr="0009220A">
        <w:trPr>
          <w:trHeight w:val="76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6D48474" w14:textId="0B2890D6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Раздел 2 </w:t>
            </w:r>
            <w:r w:rsidRPr="0009220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.Изготовление,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EA458F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9220A" w:rsidRPr="0009220A" w14:paraId="7FACD0CC" w14:textId="77777777" w:rsidTr="0009220A">
        <w:trPr>
          <w:trHeight w:val="371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854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E7CA" w14:textId="77777777" w:rsidR="0009220A" w:rsidRPr="0009220A" w:rsidRDefault="0009220A" w:rsidP="0009220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217" w14:textId="77777777" w:rsidR="0009220A" w:rsidRPr="0009220A" w:rsidRDefault="0009220A" w:rsidP="000922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9220A" w:rsidRPr="0009220A" w14:paraId="752D8CE1" w14:textId="77777777" w:rsidTr="0009220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1726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DC27" w14:textId="77777777" w:rsidR="0009220A" w:rsidRPr="0009220A" w:rsidRDefault="0009220A" w:rsidP="000922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1.Инструктаж по охране труда (правовые нормы, санитарные нормы, технические нормы). Пожарная безопасность. Приготовление сиропов и помады, разновидности, использование, требования к качеству, условия и сроки хранения.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ABB8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7,2</w:t>
            </w:r>
          </w:p>
        </w:tc>
      </w:tr>
      <w:tr w:rsidR="0009220A" w:rsidRPr="0009220A" w14:paraId="19B3EB34" w14:textId="77777777" w:rsidTr="0009220A">
        <w:trPr>
          <w:trHeight w:val="32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882D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0AAC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Приготовление карамели </w:t>
            </w:r>
            <w:proofErr w:type="gramStart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и  ее</w:t>
            </w:r>
            <w:proofErr w:type="gramEnd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разновидности, подбор цветовой гаммы, использование. Способы и правила приготовления, условия и сроки реализации</w:t>
            </w: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Презентация.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7114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19613CD6" w14:textId="77777777" w:rsidTr="0009220A">
        <w:trPr>
          <w:trHeight w:val="32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2B0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7A3" w14:textId="513C29B4" w:rsidR="0009220A" w:rsidRPr="0009220A" w:rsidRDefault="0009220A" w:rsidP="000922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="00376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Приготовление 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сахарной мастики, шоколада, марципана, подбор цветовой гаммы, использование, оформление. Способы и правила приготовления, условия и сроки реализации</w:t>
            </w: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Презентация</w:t>
            </w:r>
            <w:r w:rsidRPr="0009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1FEB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1F654DA9" w14:textId="77777777" w:rsidTr="0009220A">
        <w:trPr>
          <w:trHeight w:val="32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95A4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7B63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Приготовление кремов и разновидность их.  Приготовление муссов и их разновидность. Приготовление песочного теста.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Способы и правила приготовления, условия и сроки реализации</w:t>
            </w: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Презентация.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5164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22DC3977" w14:textId="77777777" w:rsidTr="0009220A">
        <w:trPr>
          <w:trHeight w:val="60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831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F155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Приготовление заварного теста и изделий из него, воздушного теста и изделий из него, разновидности. Оформление и правила подачи, оценка качества готовых изделий, условия и сроки реализации готовых изделий.</w:t>
            </w: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Презентация.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FFD4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77C8A500" w14:textId="77777777" w:rsidTr="0009220A">
        <w:trPr>
          <w:trHeight w:val="19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5A2D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6947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Приготовление слоеного теста и изделий из него. Пирожные, оформление с </w:t>
            </w:r>
            <w:proofErr w:type="gramStart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использованием  инноваций</w:t>
            </w:r>
            <w:proofErr w:type="gramEnd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, современных тенденций. Оценка качества, условия и сроки реализации готовых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CF97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1AF1CA21" w14:textId="77777777" w:rsidTr="0009220A">
        <w:trPr>
          <w:trHeight w:val="219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656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875C77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4B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Приготовление воздушного, воздушно- миндального теста и изделий из него, разновидности. Пирожные, оформление с использованием инноваций, современных тенденций. Оценка качества, условия и сроки реализации готовых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F7FF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0D8A5ED0" w14:textId="77777777" w:rsidTr="0009220A">
        <w:trPr>
          <w:trHeight w:val="114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B52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EFA1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Приготовление бисквитного теста и изделий из него, разновидности.   Оценка качества, условия и сроки реализации готовых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E155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413A82BB" w14:textId="77777777" w:rsidTr="0009220A">
        <w:trPr>
          <w:trHeight w:val="98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874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3808" w14:textId="2E34E084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</w:t>
            </w:r>
            <w:r w:rsidR="00376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Приготовление пряничного 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теста и изделий из него, разновидности. Приготовление глазури. Виды глазури, роспись приготовленных изделий. Пирожные, оформление с использованием инноваций, современных тенденций. Оценка качества, условия и сроки реализации готовых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6619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6C6EF1F5" w14:textId="77777777" w:rsidTr="0009220A">
        <w:trPr>
          <w:trHeight w:val="7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1BDE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0EFA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Приготовление восточных кондитерских изделий, башкирских национальных изделий, оформление и правила подачи, оценка качества готовых изделий, условия и сроки реализации готовых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8C6C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</w:tbl>
    <w:p w14:paraId="77454554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37819523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01432FAB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09885F55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4FBDF9CD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4624FC1C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13E89D09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5DDD1418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0558D4E8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3BEC893F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7C59FBDE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23206684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2D099AF7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648AB45E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383674A8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1C262A33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7F2D9FD8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145A1FF3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60887821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p w14:paraId="6E75756F" w14:textId="77777777" w:rsidR="0009220A" w:rsidRPr="0009220A" w:rsidRDefault="0009220A" w:rsidP="0009220A">
      <w:pPr>
        <w:spacing w:after="0" w:line="254" w:lineRule="auto"/>
        <w:ind w:right="13672"/>
        <w:rPr>
          <w:rFonts w:ascii="Times New Roman" w:eastAsia="Calibri" w:hAnsi="Times New Roman" w:cs="Times New Roman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2957"/>
        <w:gridCol w:w="11741"/>
        <w:gridCol w:w="861"/>
      </w:tblGrid>
      <w:tr w:rsidR="0009220A" w:rsidRPr="0009220A" w14:paraId="7C9CCB8F" w14:textId="77777777" w:rsidTr="0009220A">
        <w:trPr>
          <w:tblHeader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0F4C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220A">
              <w:rPr>
                <w:rFonts w:ascii="Times New Roman" w:eastAsia="Calibri" w:hAnsi="Times New Roman" w:cs="Times New Roman"/>
                <w:b/>
              </w:rPr>
              <w:t>Наименование разделов учебной практики, профессионального модуля (ПМ)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A6B6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220A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  <w:p w14:paraId="73424E42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220A">
              <w:rPr>
                <w:rFonts w:ascii="Times New Roman" w:eastAsia="Calibri" w:hAnsi="Times New Roman" w:cs="Times New Roman"/>
                <w:b/>
              </w:rPr>
              <w:t xml:space="preserve">2  курс11 </w:t>
            </w:r>
            <w:proofErr w:type="spellStart"/>
            <w:r w:rsidRPr="0009220A">
              <w:rPr>
                <w:rFonts w:ascii="Times New Roman" w:eastAsia="Calibri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3861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9220A">
              <w:rPr>
                <w:rFonts w:ascii="Times New Roman" w:eastAsia="Calibri" w:hAnsi="Times New Roman" w:cs="Times New Roman"/>
                <w:b/>
              </w:rPr>
              <w:t>Обьем</w:t>
            </w:r>
            <w:proofErr w:type="spellEnd"/>
            <w:r w:rsidRPr="0009220A">
              <w:rPr>
                <w:rFonts w:ascii="Times New Roman" w:eastAsia="Calibri" w:hAnsi="Times New Roman" w:cs="Times New Roman"/>
                <w:b/>
              </w:rPr>
              <w:t xml:space="preserve">   часов</w:t>
            </w:r>
          </w:p>
        </w:tc>
      </w:tr>
      <w:tr w:rsidR="0009220A" w:rsidRPr="0009220A" w14:paraId="46D3FEFC" w14:textId="77777777" w:rsidTr="0009220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237D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220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33AD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220A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2F58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9220A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09220A" w:rsidRPr="0009220A" w14:paraId="40CBD2F1" w14:textId="77777777" w:rsidTr="0009220A">
        <w:tc>
          <w:tcPr>
            <w:tcW w:w="1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DE9F658" w14:textId="77777777" w:rsidR="0009220A" w:rsidRPr="0009220A" w:rsidRDefault="0009220A" w:rsidP="000922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Профессиональный модульПМ.05.Приготовление, оформление  и подготовка к реализации хлебобулочных, мучных кондитерских изделий разнообразного ассортимента</w:t>
            </w:r>
            <w:r w:rsidRPr="0009220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39C5DEB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220A" w:rsidRPr="0009220A" w14:paraId="7F3A4AFC" w14:textId="77777777" w:rsidTr="0009220A">
        <w:tc>
          <w:tcPr>
            <w:tcW w:w="1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66847D5" w14:textId="1AAFE2C3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Раздел 3 </w:t>
            </w:r>
            <w:r w:rsidRPr="0009220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Изготовление, творческое оформление, подготовка к реализации мучных ,кондитерских  изделий ,пирожных и тортов  разнообразного ассортимента.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989FE1" w14:textId="77777777" w:rsidR="0009220A" w:rsidRPr="0009220A" w:rsidRDefault="0009220A" w:rsidP="000922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9220A" w:rsidRPr="0009220A" w14:paraId="3F9EEBF2" w14:textId="77777777" w:rsidTr="0009220A">
        <w:trPr>
          <w:trHeight w:val="280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3FD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4739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220A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285A" w14:textId="77777777" w:rsidR="0009220A" w:rsidRPr="0009220A" w:rsidRDefault="0009220A" w:rsidP="0009220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9220A" w:rsidRPr="0009220A" w14:paraId="187B5E18" w14:textId="77777777" w:rsidTr="0009220A">
        <w:trPr>
          <w:trHeight w:val="1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884B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75DE" w14:textId="77777777" w:rsidR="0009220A" w:rsidRPr="0009220A" w:rsidRDefault="0009220A" w:rsidP="000922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1.Инструктаж по охране труда (правовые нормы, санитарные нормы, технические нормы). Пожарная безопасность. </w:t>
            </w:r>
            <w:proofErr w:type="gramStart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 изделий</w:t>
            </w:r>
            <w:proofErr w:type="gramEnd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песочного теста: корзиночки, тарталетки, песочное кольцо. Торты, пирожные, оформление с использованием инноваций, современных тенденций. Оценка качества, условия и сроки реализации готовых изделий.</w:t>
            </w:r>
          </w:p>
          <w:p w14:paraId="5769B092" w14:textId="77777777" w:rsidR="0009220A" w:rsidRPr="0009220A" w:rsidRDefault="0009220A" w:rsidP="0009220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Презентация.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B299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7,2</w:t>
            </w:r>
          </w:p>
        </w:tc>
      </w:tr>
      <w:tr w:rsidR="0009220A" w:rsidRPr="0009220A" w14:paraId="1D254EAC" w14:textId="77777777" w:rsidTr="0009220A">
        <w:trPr>
          <w:trHeight w:val="6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F46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9EE1" w14:textId="3E56DFDA" w:rsidR="0009220A" w:rsidRPr="0009220A" w:rsidRDefault="0009220A" w:rsidP="0009220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Приготовление изделий из бисквитного т</w:t>
            </w:r>
            <w:r w:rsidR="00376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еста: пирожные, рулеты, торты, </w:t>
            </w:r>
            <w:proofErr w:type="spellStart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тирамису</w:t>
            </w:r>
            <w:proofErr w:type="spellEnd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, оформление с использованием инноваций, современных тенденций. Оценка качества, условия и сроки реализации готовых изделий.</w:t>
            </w: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Презентация.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FE64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7398F1B5" w14:textId="77777777" w:rsidTr="0009220A">
        <w:trPr>
          <w:trHeight w:val="6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834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13D0" w14:textId="77777777" w:rsidR="0009220A" w:rsidRPr="0009220A" w:rsidRDefault="0009220A" w:rsidP="0009220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 кексов</w:t>
            </w:r>
            <w:proofErr w:type="gramEnd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их разновидность. Приготовление   </w:t>
            </w:r>
            <w:proofErr w:type="spellStart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бисквитно</w:t>
            </w:r>
            <w:proofErr w:type="spellEnd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>крошковых</w:t>
            </w:r>
            <w:proofErr w:type="spellEnd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пирожных</w:t>
            </w:r>
            <w:proofErr w:type="gramEnd"/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ассортименте: пирожное « картошка», « игрушка , «морковка» торт  «ёжик»</w:t>
            </w:r>
            <w:r w:rsidRPr="0009220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оформление с использованием инноваций, современных тенденций. Оценка качества, условия и сроки реализации готовых изделий.</w:t>
            </w: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Презентация.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F2FF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7003DE04" w14:textId="77777777" w:rsidTr="0009220A">
        <w:trPr>
          <w:trHeight w:val="82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9B1F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387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 w:rsidRPr="00092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Изделия из  воздушного, воздушно- миндального теста: « Макарон», торт « Графские развалины»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A821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  <w:tr w:rsidR="0009220A" w:rsidRPr="0009220A" w14:paraId="442DC8BE" w14:textId="77777777" w:rsidTr="0009220A">
        <w:trPr>
          <w:trHeight w:val="64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C19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A39B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5. Современное приготовление, оформление  и украшение  кондитерских изделий: птифуры, </w:t>
            </w:r>
            <w:proofErr w:type="spellStart"/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кейкпопсы</w:t>
            </w:r>
            <w:proofErr w:type="spellEnd"/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муссовые пирожные, </w:t>
            </w:r>
            <w:proofErr w:type="spellStart"/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капкейки</w:t>
            </w:r>
            <w:proofErr w:type="spellEnd"/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круассаны,тарты</w:t>
            </w:r>
            <w:proofErr w:type="spellEnd"/>
            <w:r w:rsidRPr="0009220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5A0F" w14:textId="77777777" w:rsidR="0009220A" w:rsidRPr="0009220A" w:rsidRDefault="0009220A" w:rsidP="000922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22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</w:tr>
    </w:tbl>
    <w:p w14:paraId="2B7AEBF4" w14:textId="77777777" w:rsidR="0009220A" w:rsidRPr="0009220A" w:rsidRDefault="0009220A" w:rsidP="0009220A">
      <w:pPr>
        <w:spacing w:after="0" w:line="254" w:lineRule="auto"/>
        <w:ind w:right="13672"/>
        <w:rPr>
          <w:rFonts w:ascii="Calibri" w:eastAsia="Calibri" w:hAnsi="Calibri" w:cs="Times New Roman"/>
        </w:rPr>
      </w:pPr>
    </w:p>
    <w:p w14:paraId="25BABBB2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09220A" w:rsidRPr="0009220A">
          <w:pgSz w:w="16840" w:h="11900" w:orient="landscape"/>
          <w:pgMar w:top="720" w:right="720" w:bottom="720" w:left="720" w:header="0" w:footer="6" w:gutter="0"/>
          <w:cols w:space="720"/>
        </w:sectPr>
      </w:pPr>
    </w:p>
    <w:p w14:paraId="07BF5D28" w14:textId="4DB4424F" w:rsidR="0009220A" w:rsidRPr="0009220A" w:rsidRDefault="0009220A" w:rsidP="000922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9220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4</w:t>
      </w:r>
      <w:r w:rsidRPr="0009220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  <w:t xml:space="preserve">условия реализации </w:t>
      </w:r>
      <w:proofErr w:type="gramStart"/>
      <w:r w:rsidRPr="0009220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программы </w:t>
      </w:r>
      <w:r w:rsidR="0037608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практической</w:t>
      </w:r>
      <w:proofErr w:type="gramEnd"/>
      <w:r w:rsidR="0037608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подготовки (</w:t>
      </w:r>
      <w:r w:rsidRPr="0009220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УЧЕБНОЙ ПРАКТИКИ</w:t>
      </w:r>
      <w:r w:rsidR="0037608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)</w:t>
      </w:r>
    </w:p>
    <w:p w14:paraId="53657191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29DB1" w14:textId="77777777" w:rsidR="0009220A" w:rsidRPr="0009220A" w:rsidRDefault="0009220A" w:rsidP="0009220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2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4.1. </w:t>
      </w:r>
      <w:r w:rsidRPr="000922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14:paraId="46287D38" w14:textId="338EA0BD" w:rsidR="0009220A" w:rsidRPr="0009220A" w:rsidRDefault="00376087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="0009220A"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наличие учебного кабинетов:</w:t>
      </w:r>
    </w:p>
    <w:p w14:paraId="1A58B92B" w14:textId="77777777" w:rsidR="0009220A" w:rsidRPr="0009220A" w:rsidRDefault="0009220A" w:rsidP="0009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микробиологии, физиологии питания, санитарии и гигиены;</w:t>
      </w:r>
    </w:p>
    <w:p w14:paraId="58C468B5" w14:textId="77777777" w:rsidR="0009220A" w:rsidRPr="0009220A" w:rsidRDefault="0009220A" w:rsidP="0009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товароведения продовольственных товаров;</w:t>
      </w:r>
    </w:p>
    <w:p w14:paraId="01F1C98A" w14:textId="77777777" w:rsidR="0009220A" w:rsidRPr="0009220A" w:rsidRDefault="0009220A" w:rsidP="0009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кулинарного и кондитерского производства;</w:t>
      </w:r>
    </w:p>
    <w:p w14:paraId="33CD682F" w14:textId="3D4575D6" w:rsidR="0009220A" w:rsidRPr="0009220A" w:rsidRDefault="00376087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 </w:t>
      </w:r>
      <w:r w:rsidR="0009220A"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охраны труда;</w:t>
      </w:r>
    </w:p>
    <w:p w14:paraId="6A229DA1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лабораторий:</w:t>
      </w: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061011" w14:textId="51AB2B0A" w:rsidR="0009220A" w:rsidRPr="0009220A" w:rsidRDefault="0009220A" w:rsidP="0009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proofErr w:type="gramEnd"/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кухня </w:t>
      </w:r>
      <w:r w:rsidR="0037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ресторана социального партнера 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«Дом  башкирской</w:t>
      </w: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кухни»  (с зонами для приготовления холодных, горячих блюд, кулинарных изделий, сладких блюд, десертов и напитков);</w:t>
      </w:r>
    </w:p>
    <w:p w14:paraId="7CA32933" w14:textId="77777777" w:rsidR="0009220A" w:rsidRPr="0009220A" w:rsidRDefault="0009220A" w:rsidP="0009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кулинарный цех</w:t>
      </w:r>
    </w:p>
    <w:p w14:paraId="1A707F3E" w14:textId="77777777" w:rsidR="0009220A" w:rsidRPr="0009220A" w:rsidRDefault="0009220A" w:rsidP="0009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кондитерский цех.</w:t>
      </w:r>
    </w:p>
    <w:p w14:paraId="68CE2EC9" w14:textId="77777777" w:rsidR="0009220A" w:rsidRPr="0009220A" w:rsidRDefault="0009220A" w:rsidP="0009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читального зала с выходом в интернет</w:t>
      </w:r>
    </w:p>
    <w:p w14:paraId="48E5B6E0" w14:textId="77777777" w:rsidR="0009220A" w:rsidRPr="0009220A" w:rsidRDefault="0009220A" w:rsidP="0009220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Лаборатория «</w:t>
      </w:r>
      <w:r w:rsidRPr="0009220A">
        <w:rPr>
          <w:rFonts w:ascii="Times New Roman" w:eastAsia="MS Mincho" w:hAnsi="Times New Roman" w:cs="Times New Roman"/>
          <w:sz w:val="28"/>
          <w:szCs w:val="28"/>
          <w:lang w:eastAsia="ru-RU"/>
        </w:rPr>
        <w:t>Учебная кухня ресторана ООО «Дом башкирской кухни»:</w:t>
      </w:r>
    </w:p>
    <w:p w14:paraId="2FA591C2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>Рабочее место преподавателя.</w:t>
      </w:r>
    </w:p>
    <w:p w14:paraId="7DD585E8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  <w:u w:val="single"/>
        </w:rPr>
        <w:t>Место для презентации готовой кулинарной продукции</w:t>
      </w:r>
      <w:r w:rsidRPr="0009220A">
        <w:rPr>
          <w:rFonts w:ascii="Times New Roman" w:eastAsia="MS Mincho" w:hAnsi="Times New Roman" w:cs="Times New Roman"/>
          <w:sz w:val="28"/>
          <w:szCs w:val="28"/>
        </w:rPr>
        <w:t xml:space="preserve"> (обеденный стол, стулья, шкаф для столовой посуды).</w:t>
      </w:r>
    </w:p>
    <w:p w14:paraId="037F0B99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09220A">
        <w:rPr>
          <w:rFonts w:ascii="Times New Roman" w:eastAsia="MS Mincho" w:hAnsi="Times New Roman" w:cs="Times New Roman"/>
          <w:sz w:val="28"/>
          <w:szCs w:val="28"/>
          <w:u w:val="single"/>
        </w:rPr>
        <w:t>Основное и вспомогательное технологическое оборудование:</w:t>
      </w:r>
    </w:p>
    <w:p w14:paraId="3BEC98DD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14:paraId="7EB13D88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9220A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09220A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70929625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14:paraId="42970081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14:paraId="35FB2078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9220A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09220A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14:paraId="7E1959A2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14:paraId="2D9084FA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14:paraId="1C4A3EAB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Электрогриль (жарочная поверхность)</w:t>
      </w:r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752E369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14:paraId="71EB234F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14:paraId="64B68AAD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14:paraId="49F30E27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9220A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09220A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0C72B8F3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14:paraId="282E0065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14:paraId="07D1EC6D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14:paraId="1B67BAE3" w14:textId="77777777" w:rsidR="0009220A" w:rsidRPr="0009220A" w:rsidRDefault="0009220A" w:rsidP="0009220A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14:paraId="75794D29" w14:textId="77777777" w:rsidR="0009220A" w:rsidRPr="0009220A" w:rsidRDefault="0009220A" w:rsidP="0009220A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49920EA9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9220A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09220A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03495179" w14:textId="77777777" w:rsidR="0009220A" w:rsidRPr="0009220A" w:rsidRDefault="0009220A" w:rsidP="0009220A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Куттер или </w:t>
      </w:r>
      <w:proofErr w:type="spellStart"/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бликсер</w:t>
      </w:r>
      <w:proofErr w:type="spellEnd"/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(для тонкого измельчения продуктов) или процессор кухонный</w:t>
      </w:r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EC74DE6" w14:textId="77777777" w:rsidR="0009220A" w:rsidRPr="0009220A" w:rsidRDefault="0009220A" w:rsidP="0009220A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F043A37" w14:textId="77777777" w:rsidR="0009220A" w:rsidRPr="0009220A" w:rsidRDefault="0009220A" w:rsidP="0009220A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503A094D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14:paraId="5D83A716" w14:textId="77777777" w:rsidR="0009220A" w:rsidRPr="0009220A" w:rsidRDefault="0009220A" w:rsidP="0009220A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Кофемашина</w:t>
      </w:r>
      <w:proofErr w:type="spellEnd"/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proofErr w:type="spellStart"/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капучинатором</w:t>
      </w:r>
      <w:proofErr w:type="spellEnd"/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EADE836" w14:textId="77777777" w:rsidR="0009220A" w:rsidRPr="0009220A" w:rsidRDefault="0009220A" w:rsidP="0009220A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9220A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0B224B4" w14:textId="77777777" w:rsidR="0009220A" w:rsidRPr="0009220A" w:rsidRDefault="0009220A" w:rsidP="0009220A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Газовая горелка (для </w:t>
      </w:r>
      <w:proofErr w:type="spellStart"/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карамелизации</w:t>
      </w:r>
      <w:proofErr w:type="spellEnd"/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)</w:t>
      </w:r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D36D300" w14:textId="77777777" w:rsidR="0009220A" w:rsidRPr="0009220A" w:rsidRDefault="0009220A" w:rsidP="0009220A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9220A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Набор инструментов для карвинга</w:t>
      </w:r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5B497706" w14:textId="77777777" w:rsidR="0009220A" w:rsidRPr="0009220A" w:rsidRDefault="0009220A" w:rsidP="0009220A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Овоскоп</w:t>
      </w:r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C67FAB8" w14:textId="77777777" w:rsidR="0009220A" w:rsidRPr="0009220A" w:rsidRDefault="0009220A" w:rsidP="0009220A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09220A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Нитраттестер</w:t>
      </w:r>
      <w:proofErr w:type="spellEnd"/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C0A4102" w14:textId="77777777" w:rsidR="0009220A" w:rsidRPr="0009220A" w:rsidRDefault="0009220A" w:rsidP="0009220A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9220A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06CAD3D" w14:textId="77777777" w:rsidR="0009220A" w:rsidRPr="0009220A" w:rsidRDefault="0009220A" w:rsidP="0009220A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9220A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043EC9E4" w14:textId="77777777" w:rsidR="0009220A" w:rsidRPr="0009220A" w:rsidRDefault="0009220A" w:rsidP="0009220A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9220A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09220A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77D3E34D" w14:textId="77777777" w:rsidR="0009220A" w:rsidRPr="0009220A" w:rsidRDefault="0009220A" w:rsidP="0009220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9220A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09220A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16C3F903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349B43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т</w:t>
      </w: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8355BDE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14:paraId="7212174E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14:paraId="3B150C5D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14:paraId="31881D88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14:paraId="4DE1CAC3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14:paraId="6A2C8B4E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14:paraId="49E921D3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14:paraId="0FC38A79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14:paraId="5BA4103C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00FA431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14:paraId="331AAFD6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21D87BE3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14:paraId="09157076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6880CCD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14:paraId="7C5FD535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03835010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14:paraId="5FA32863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14:paraId="11514F1C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14:paraId="7754A349" w14:textId="77777777" w:rsidR="0009220A" w:rsidRPr="0009220A" w:rsidRDefault="0009220A" w:rsidP="0009220A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14:paraId="0509179E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DBB1AF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14:paraId="2F3C63A3" w14:textId="77777777" w:rsidR="0009220A" w:rsidRPr="0009220A" w:rsidRDefault="0009220A" w:rsidP="000922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14:paraId="3AC72E9F" w14:textId="77777777" w:rsidR="0009220A" w:rsidRPr="0009220A" w:rsidRDefault="0009220A" w:rsidP="000922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14:paraId="06544B67" w14:textId="77777777" w:rsidR="0009220A" w:rsidRPr="0009220A" w:rsidRDefault="0009220A" w:rsidP="000922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14:paraId="6ADD6663" w14:textId="77777777" w:rsidR="0009220A" w:rsidRPr="0009220A" w:rsidRDefault="0009220A" w:rsidP="000922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14:paraId="4AADD81A" w14:textId="77777777" w:rsidR="0009220A" w:rsidRPr="0009220A" w:rsidRDefault="0009220A" w:rsidP="000922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14:paraId="0A484C45" w14:textId="77777777" w:rsidR="0009220A" w:rsidRPr="0009220A" w:rsidRDefault="0009220A" w:rsidP="000922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12A298FC" w14:textId="77777777" w:rsidR="0009220A" w:rsidRPr="0009220A" w:rsidRDefault="0009220A" w:rsidP="000922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02D3AB94" w14:textId="77777777" w:rsidR="0009220A" w:rsidRPr="0009220A" w:rsidRDefault="0009220A" w:rsidP="0009220A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0D6A10CE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135F9E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14:paraId="37480465" w14:textId="77777777" w:rsidR="0009220A" w:rsidRPr="0009220A" w:rsidRDefault="0009220A" w:rsidP="0009220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14:paraId="60DD61EB" w14:textId="77777777" w:rsidR="0009220A" w:rsidRPr="0009220A" w:rsidRDefault="0009220A" w:rsidP="0009220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14:paraId="28025C4C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вспомогательное оборудование;</w:t>
      </w:r>
    </w:p>
    <w:p w14:paraId="7D9BA6F9" w14:textId="77777777" w:rsidR="0009220A" w:rsidRPr="0009220A" w:rsidRDefault="0009220A" w:rsidP="000922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кухонной посуды;</w:t>
      </w:r>
    </w:p>
    <w:p w14:paraId="576196B7" w14:textId="77777777" w:rsidR="0009220A" w:rsidRPr="0009220A" w:rsidRDefault="0009220A" w:rsidP="000922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 производственные;</w:t>
      </w:r>
    </w:p>
    <w:p w14:paraId="55DFD8D9" w14:textId="77777777" w:rsidR="0009220A" w:rsidRPr="0009220A" w:rsidRDefault="0009220A" w:rsidP="000922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передвижные;</w:t>
      </w:r>
    </w:p>
    <w:p w14:paraId="078EEC08" w14:textId="77777777" w:rsidR="0009220A" w:rsidRPr="0009220A" w:rsidRDefault="0009220A" w:rsidP="000922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моечная ванна двухсекционная;</w:t>
      </w:r>
    </w:p>
    <w:p w14:paraId="1101914D" w14:textId="77777777" w:rsidR="0009220A" w:rsidRPr="0009220A" w:rsidRDefault="0009220A" w:rsidP="0009220A">
      <w:pPr>
        <w:widowControl w:val="0"/>
        <w:numPr>
          <w:ilvl w:val="0"/>
          <w:numId w:val="18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</w:rPr>
        <w:t>Набор кастрюль 3 л, 2л, 1.5 л, 1л,</w:t>
      </w:r>
    </w:p>
    <w:p w14:paraId="042FF8C4" w14:textId="77777777" w:rsidR="0009220A" w:rsidRPr="0009220A" w:rsidRDefault="0009220A" w:rsidP="0009220A">
      <w:pPr>
        <w:widowControl w:val="0"/>
        <w:numPr>
          <w:ilvl w:val="0"/>
          <w:numId w:val="18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</w:rPr>
        <w:t>Набор сотейников 0,3л, 0.5л, 0.8л,</w:t>
      </w:r>
    </w:p>
    <w:p w14:paraId="3F6716C0" w14:textId="77777777" w:rsidR="0009220A" w:rsidRPr="0009220A" w:rsidRDefault="0009220A" w:rsidP="000922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Сковороды</w:t>
      </w:r>
    </w:p>
    <w:p w14:paraId="70E08948" w14:textId="77777777" w:rsidR="0009220A" w:rsidRPr="0009220A" w:rsidRDefault="0009220A" w:rsidP="000922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разделочных досок (пластик, дерево), мерные стаканы, венчики;</w:t>
      </w:r>
    </w:p>
    <w:p w14:paraId="70FF7E92" w14:textId="77777777" w:rsidR="0009220A" w:rsidRPr="0009220A" w:rsidRDefault="0009220A" w:rsidP="000922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Лопатки (металлические, силиконовые)</w:t>
      </w:r>
    </w:p>
    <w:p w14:paraId="14A7AB24" w14:textId="77777777" w:rsidR="0009220A" w:rsidRPr="0009220A" w:rsidRDefault="0009220A" w:rsidP="000922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14:paraId="7F5D408B" w14:textId="77777777" w:rsidR="0009220A" w:rsidRPr="0009220A" w:rsidRDefault="0009220A" w:rsidP="000922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инструментов для карвинга;</w:t>
      </w:r>
    </w:p>
    <w:p w14:paraId="378204BD" w14:textId="77777777" w:rsidR="0009220A" w:rsidRPr="0009220A" w:rsidRDefault="0009220A" w:rsidP="000922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14:paraId="11FCA466" w14:textId="77777777" w:rsidR="0009220A" w:rsidRPr="0009220A" w:rsidRDefault="0009220A" w:rsidP="000922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14:paraId="243B9973" w14:textId="77777777" w:rsidR="0009220A" w:rsidRPr="0009220A" w:rsidRDefault="0009220A" w:rsidP="000922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пособия.</w:t>
      </w:r>
    </w:p>
    <w:p w14:paraId="1D7A93B1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80A8A6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14:paraId="1CD29663" w14:textId="77777777" w:rsidR="0009220A" w:rsidRPr="0009220A" w:rsidRDefault="0009220A" w:rsidP="0009220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проектор, </w:t>
      </w:r>
    </w:p>
    <w:p w14:paraId="55E022A4" w14:textId="77777777" w:rsidR="0009220A" w:rsidRPr="0009220A" w:rsidRDefault="0009220A" w:rsidP="0009220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14:paraId="129DD3C9" w14:textId="77777777" w:rsidR="0009220A" w:rsidRPr="0009220A" w:rsidRDefault="0009220A" w:rsidP="0009220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</w:t>
      </w:r>
    </w:p>
    <w:p w14:paraId="4BD27034" w14:textId="77777777" w:rsidR="0009220A" w:rsidRPr="0009220A" w:rsidRDefault="0009220A" w:rsidP="0009220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УМК, обучающие диски</w:t>
      </w:r>
    </w:p>
    <w:p w14:paraId="63275ED8" w14:textId="77777777" w:rsidR="0009220A" w:rsidRPr="0009220A" w:rsidRDefault="0009220A" w:rsidP="0009220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муляжи, натуральные образцы</w:t>
      </w:r>
    </w:p>
    <w:p w14:paraId="786E6A25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весоизмерительное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оборудование:</w:t>
      </w:r>
    </w:p>
    <w:p w14:paraId="3EEAF9F0" w14:textId="77777777" w:rsidR="0009220A" w:rsidRPr="0009220A" w:rsidRDefault="0009220A" w:rsidP="0009220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78346A0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394B2E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пособия.:</w:t>
      </w:r>
    </w:p>
    <w:p w14:paraId="4B06027F" w14:textId="77777777" w:rsidR="0009220A" w:rsidRPr="0009220A" w:rsidRDefault="0009220A" w:rsidP="0009220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14:paraId="409A935C" w14:textId="77777777" w:rsidR="0009220A" w:rsidRPr="0009220A" w:rsidRDefault="0009220A" w:rsidP="0009220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нарезке овощей (простая, сложная);</w:t>
      </w:r>
    </w:p>
    <w:p w14:paraId="0514065E" w14:textId="77777777" w:rsidR="0009220A" w:rsidRPr="0009220A" w:rsidRDefault="0009220A" w:rsidP="0009220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обработке грибов (свежих, соленых);</w:t>
      </w:r>
    </w:p>
    <w:p w14:paraId="6C4504BC" w14:textId="77777777" w:rsidR="0009220A" w:rsidRPr="0009220A" w:rsidRDefault="0009220A" w:rsidP="0009220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14:paraId="2ED3902B" w14:textId="2319925B" w:rsidR="0009220A" w:rsidRPr="0009220A" w:rsidRDefault="00376087" w:rsidP="0009220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рыбы (</w:t>
      </w:r>
      <w:r w:rsidR="0009220A"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разделка, приготовление полуфабрикатов);</w:t>
      </w:r>
    </w:p>
    <w:p w14:paraId="054E7C72" w14:textId="77777777" w:rsidR="0009220A" w:rsidRPr="0009220A" w:rsidRDefault="0009220A" w:rsidP="0009220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14:paraId="2F08C515" w14:textId="77777777" w:rsidR="0009220A" w:rsidRPr="0009220A" w:rsidRDefault="0009220A" w:rsidP="0009220A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готовых блюд из овощей</w:t>
      </w:r>
    </w:p>
    <w:p w14:paraId="7E7D7BC9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02C0F6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учебную и производственную практику по профилю специальности, которая проводится на базах практики под руководством мастеров производственного обучения</w:t>
      </w:r>
    </w:p>
    <w:p w14:paraId="17B1696C" w14:textId="77777777" w:rsidR="0009220A" w:rsidRPr="0009220A" w:rsidRDefault="0009220A" w:rsidP="0009220A">
      <w:pPr>
        <w:keepNext/>
        <w:keepLines/>
        <w:widowControl w:val="0"/>
        <w:numPr>
          <w:ilvl w:val="0"/>
          <w:numId w:val="26"/>
        </w:numPr>
        <w:tabs>
          <w:tab w:val="left" w:pos="476"/>
        </w:tabs>
        <w:spacing w:after="0" w:line="557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26"/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  <w:bookmarkEnd w:id="3"/>
    </w:p>
    <w:p w14:paraId="0C2615BA" w14:textId="77777777" w:rsidR="0009220A" w:rsidRPr="0009220A" w:rsidRDefault="0009220A" w:rsidP="0009220A">
      <w:pPr>
        <w:widowControl w:val="0"/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используемых учебных изданий, интернет - ресурсов, дополнительной литературы</w:t>
      </w:r>
    </w:p>
    <w:p w14:paraId="2C1C2A9B" w14:textId="77777777" w:rsidR="0009220A" w:rsidRPr="0009220A" w:rsidRDefault="0009220A" w:rsidP="0009220A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27"/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Литература для преподавателя </w:t>
      </w:r>
    </w:p>
    <w:p w14:paraId="4F9B5253" w14:textId="77777777" w:rsidR="0009220A" w:rsidRPr="0009220A" w:rsidRDefault="0009220A" w:rsidP="0009220A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4"/>
    </w:p>
    <w:p w14:paraId="14B22813" w14:textId="3DA1536C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Бутейкис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Н.Г. Технология приготовления мучных кондитерских изделий: учебник для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нач.проф.образования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/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Н.Г.Бутейкис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10-е изд., стер. –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 w:rsidR="00376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304с</w:t>
      </w:r>
    </w:p>
    <w:p w14:paraId="11B8264A" w14:textId="445E9249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Ермилова С.В. Приготовление хлебобулочных, мучных и кондитерских изделий: учебник для студ. учреждений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–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336с</w:t>
      </w:r>
    </w:p>
    <w:p w14:paraId="60A1A000" w14:textId="2B7941E4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Бурчакова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И.Ю.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процесса приготовления и приготовление сложных хлебобулочных, мучных кондитерских изделий: учебник для студ. учреждений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И.Ю.Бурчакова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–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 w:rsidR="00376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384с</w:t>
      </w:r>
    </w:p>
    <w:p w14:paraId="338405E7" w14:textId="1F205108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Производственное обучение профессии «Кондитер» в 2 ч.: учебное пособие для нач. проф. Образования /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В.П.Андросов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Т.В.Пыжова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Н.Н.Беломестная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4-е изд., стер. -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192с</w:t>
      </w:r>
    </w:p>
    <w:p w14:paraId="6AE349F4" w14:textId="3B2AF742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Ермилова С.В. Торты, пирожные,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десерты :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учеб.пособие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Е.И.Соколова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3-е изд., стер. -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80с. – Кондитер (повышенный уровень)</w:t>
      </w:r>
    </w:p>
    <w:p w14:paraId="2C990A15" w14:textId="491AD585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питания: учебник /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В.П..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М: Издательский центр «Академия»,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- 320с.</w:t>
      </w:r>
    </w:p>
    <w:p w14:paraId="06248599" w14:textId="77777777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2014 - 845с.</w:t>
      </w:r>
    </w:p>
    <w:p w14:paraId="4225FA60" w14:textId="73A77914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издание, стер. - М.: Академия,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- 416с.</w:t>
      </w:r>
    </w:p>
    <w:p w14:paraId="46030CC4" w14:textId="7F993A01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 Л. Марчука - М.: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2017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- 615 с.</w:t>
      </w:r>
    </w:p>
    <w:p w14:paraId="7E0D9783" w14:textId="744A2072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Лупея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М.: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2008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.- 560 с.</w:t>
      </w:r>
    </w:p>
    <w:p w14:paraId="6A7A7466" w14:textId="51208175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Матюхина З.П. Товароведение пищевых продуктов: учебник /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З.П.Матюхина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5-е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стер. – М.: Издательский центр «Академия»,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- 336с </w:t>
      </w:r>
    </w:p>
    <w:p w14:paraId="76D057F9" w14:textId="77777777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Профессия «повар, кондитер». Профессиональные модули ПМ.01 – ПМ.08.  Учебно-методический комплекс</w:t>
      </w:r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ab/>
        <w:t>/Диполь, 2014</w:t>
      </w:r>
    </w:p>
    <w:p w14:paraId="31CBF361" w14:textId="77777777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</w:t>
      </w:r>
      <w:proofErr w:type="gramStart"/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>учебник</w:t>
      </w:r>
      <w:r w:rsidRPr="0009220A">
        <w:rPr>
          <w:rFonts w:ascii="Calibri" w:eastAsia="Calibri" w:hAnsi="Calibri" w:cs="Times New Roman"/>
          <w:sz w:val="28"/>
          <w:szCs w:val="28"/>
          <w:lang w:bidi="en-US"/>
        </w:rPr>
        <w:t>.</w:t>
      </w:r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>/</w:t>
      </w:r>
      <w:proofErr w:type="gramEnd"/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>Профессиональный модуль «Приготовление хлебобулочных, мучных кондитерских изделий » по профессии «Повар, кондитер»</w:t>
      </w:r>
      <w:r w:rsidRPr="0009220A">
        <w:rPr>
          <w:rFonts w:ascii="Calibri" w:eastAsia="Calibri" w:hAnsi="Calibri" w:cs="Times New Roman"/>
          <w:sz w:val="28"/>
          <w:szCs w:val="28"/>
          <w:lang w:bidi="en-US"/>
        </w:rPr>
        <w:tab/>
      </w:r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>Ермилова С.В.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М.:Издательский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центр «Академия», 2014</w:t>
      </w:r>
    </w:p>
    <w:p w14:paraId="784496E4" w14:textId="77777777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09220A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>Микробиология, санитария и гигиена в пищевом производстве/</w:t>
      </w:r>
      <w:proofErr w:type="spellStart"/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>Мартинчик</w:t>
      </w:r>
      <w:proofErr w:type="spellEnd"/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А.Н., Королев А.А./ 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7A5DB40B" w14:textId="77777777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09220A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</w:t>
      </w:r>
      <w:proofErr w:type="gramStart"/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>питания./</w:t>
      </w:r>
      <w:proofErr w:type="gramEnd"/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</w:t>
      </w:r>
    </w:p>
    <w:p w14:paraId="77D0F6B7" w14:textId="77777777" w:rsidR="0009220A" w:rsidRPr="0009220A" w:rsidRDefault="0009220A" w:rsidP="0009220A">
      <w:pPr>
        <w:widowControl w:val="0"/>
        <w:numPr>
          <w:ilvl w:val="0"/>
          <w:numId w:val="2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учебник /Организация производства и обслуживания на предприятиях общественного </w:t>
      </w:r>
      <w:proofErr w:type="spellStart"/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>питанияУсов</w:t>
      </w:r>
      <w:proofErr w:type="spellEnd"/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В.В.</w:t>
      </w:r>
      <w:r w:rsidRPr="0009220A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2695B9E7" w14:textId="77777777" w:rsidR="0009220A" w:rsidRPr="0009220A" w:rsidRDefault="0009220A" w:rsidP="0009220A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8"/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</w:t>
      </w:r>
      <w:bookmarkEnd w:id="5"/>
    </w:p>
    <w:p w14:paraId="59098A4A" w14:textId="77777777" w:rsidR="0009220A" w:rsidRPr="0009220A" w:rsidRDefault="0009220A" w:rsidP="0009220A">
      <w:pPr>
        <w:widowControl w:val="0"/>
        <w:numPr>
          <w:ilvl w:val="0"/>
          <w:numId w:val="30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ФГОС СПО по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профессии  43.01.09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Повар, кондитер, утвержденный приказом Минобрнауки 09.12.2016 г.</w:t>
      </w:r>
    </w:p>
    <w:p w14:paraId="5E0B1BA3" w14:textId="77777777" w:rsidR="0009220A" w:rsidRPr="0009220A" w:rsidRDefault="0009220A" w:rsidP="0009220A">
      <w:pPr>
        <w:widowControl w:val="0"/>
        <w:numPr>
          <w:ilvl w:val="0"/>
          <w:numId w:val="30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14:paraId="6B30257D" w14:textId="77777777" w:rsidR="0009220A" w:rsidRPr="0009220A" w:rsidRDefault="0009220A" w:rsidP="0009220A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14:paraId="311B0E1E" w14:textId="77777777" w:rsidR="0009220A" w:rsidRPr="0009220A" w:rsidRDefault="0009220A" w:rsidP="0009220A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Профессиональный стандарт «Пекарь», утвержденный приказом Министерства труда и социальной защиты Российской Федерации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 01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12. 2015 № 914н</w:t>
      </w:r>
    </w:p>
    <w:p w14:paraId="75F96957" w14:textId="77777777" w:rsidR="0009220A" w:rsidRPr="0009220A" w:rsidRDefault="0009220A" w:rsidP="0009220A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Казанцева Н.С. Товароведение продовольственных </w:t>
      </w:r>
      <w:proofErr w:type="gram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товаров.-</w:t>
      </w:r>
      <w:proofErr w:type="gram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ИТКДашков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К», 2007.</w:t>
      </w:r>
    </w:p>
    <w:p w14:paraId="7C4B23A4" w14:textId="77777777" w:rsidR="0009220A" w:rsidRPr="0009220A" w:rsidRDefault="0009220A" w:rsidP="0009220A">
      <w:pPr>
        <w:widowControl w:val="0"/>
        <w:numPr>
          <w:ilvl w:val="0"/>
          <w:numId w:val="30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</w:t>
      </w: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</w:t>
      </w:r>
      <w:proofErr w:type="gram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 </w:t>
      </w: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сред.проф.образованиря</w:t>
      </w:r>
      <w:proofErr w:type="spellEnd"/>
      <w:proofErr w:type="gram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Н.Э. Харченко, </w:t>
      </w: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Л.Г.Чеснокова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7-е изд., стер. _ М., 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«Академия», 2014 - 304с </w:t>
      </w:r>
    </w:p>
    <w:p w14:paraId="69A3404A" w14:textId="77777777" w:rsidR="0009220A" w:rsidRPr="0009220A" w:rsidRDefault="0009220A" w:rsidP="0009220A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рецептур и кулинарных изделий кухонь народов России для предприятий общественного питания / под ред. проф. </w:t>
      </w: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А.Т.Васюковой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И. Издательско-торговая корпорация «Дашков и </w:t>
      </w:r>
      <w:proofErr w:type="gram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9220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proofErr w:type="gram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14:paraId="36E63E82" w14:textId="77777777" w:rsidR="0009220A" w:rsidRPr="0009220A" w:rsidRDefault="0009220A" w:rsidP="0009220A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Арсланова </w:t>
      </w: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И.А..Современная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башкирская кухня. </w:t>
      </w:r>
      <w:proofErr w:type="gram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Уфа:-</w:t>
      </w:r>
      <w:proofErr w:type="gram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«Башкортостан», 2004. – 256 с.</w:t>
      </w:r>
    </w:p>
    <w:p w14:paraId="39F8E315" w14:textId="77777777" w:rsidR="0009220A" w:rsidRPr="0009220A" w:rsidRDefault="0009220A" w:rsidP="0009220A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Белецкая Н.М., </w:t>
      </w: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Боряев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В.Е., Теплов В.И. Функциональные продукты </w:t>
      </w:r>
      <w:proofErr w:type="gram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М.:А-Приор, 2008.</w:t>
      </w:r>
    </w:p>
    <w:p w14:paraId="1C2C7F03" w14:textId="77777777" w:rsidR="0009220A" w:rsidRPr="0009220A" w:rsidRDefault="0009220A" w:rsidP="0009220A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Антонова Р.П. Технология приготовления блюд и кулинарных </w:t>
      </w:r>
      <w:proofErr w:type="gram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изделий.-</w:t>
      </w:r>
      <w:proofErr w:type="gram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ПрофиКС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2007.</w:t>
      </w:r>
    </w:p>
    <w:p w14:paraId="72115C85" w14:textId="77777777" w:rsidR="0009220A" w:rsidRPr="0009220A" w:rsidRDefault="0009220A" w:rsidP="0009220A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Антимова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Татарская Л.Л. </w:t>
      </w:r>
      <w:proofErr w:type="spellStart"/>
      <w:proofErr w:type="gram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Кулинария.-</w:t>
      </w:r>
      <w:proofErr w:type="gram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1F1750A1" w14:textId="77777777" w:rsidR="0009220A" w:rsidRPr="0009220A" w:rsidRDefault="0009220A" w:rsidP="0009220A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Матюхина З.П. Основы физиологии питания, гигиены и </w:t>
      </w:r>
      <w:proofErr w:type="spellStart"/>
      <w:proofErr w:type="gram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санитарии.-</w:t>
      </w:r>
      <w:proofErr w:type="gram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5C7D0322" w14:textId="77777777" w:rsidR="0009220A" w:rsidRPr="0009220A" w:rsidRDefault="0009220A" w:rsidP="0009220A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Л.З. Технологические процессы предприятий общественного питания: учебное пособие /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Л.З.Шильман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5-е изд., стер. - М: Издательский центр «Академия», 2014 - 192с.</w:t>
      </w:r>
    </w:p>
    <w:p w14:paraId="42EE169A" w14:textId="77777777" w:rsidR="0009220A" w:rsidRPr="0009220A" w:rsidRDefault="0009220A" w:rsidP="0009220A">
      <w:pPr>
        <w:widowControl w:val="0"/>
        <w:tabs>
          <w:tab w:val="left" w:pos="294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2E5F753" w14:textId="77777777" w:rsidR="0009220A" w:rsidRPr="0009220A" w:rsidRDefault="0009220A" w:rsidP="0009220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Литература для студентов</w:t>
      </w:r>
    </w:p>
    <w:p w14:paraId="0B4DFBC7" w14:textId="6835875B" w:rsidR="0009220A" w:rsidRPr="0009220A" w:rsidRDefault="0009220A" w:rsidP="0009220A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Бутейкис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Н.Г. Технология приготовления мучных кондитерских изделий: учебник для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нач.проф.образования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/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Н.Г.Бутейкис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10-е изд., стер. –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304с</w:t>
      </w:r>
    </w:p>
    <w:p w14:paraId="49C0C5DA" w14:textId="734FA40F" w:rsidR="0009220A" w:rsidRPr="0009220A" w:rsidRDefault="0009220A" w:rsidP="0009220A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Ермилова С.В. Приготовление хлебобулочных, мучных и кондитерских изделий: учебник для студ. учреждений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–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336с</w:t>
      </w:r>
    </w:p>
    <w:p w14:paraId="03731DC2" w14:textId="621EBC96" w:rsidR="0009220A" w:rsidRPr="0009220A" w:rsidRDefault="0009220A" w:rsidP="0009220A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Бурчакова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И.Ю.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процесса приготовления и приготовление сложных хлебобулочных, мучных кондитерских изделий: учебник для студ. учреждений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И.Ю.Бурчакова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–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384с</w:t>
      </w:r>
    </w:p>
    <w:p w14:paraId="72493B9E" w14:textId="37542C06" w:rsidR="0009220A" w:rsidRPr="0009220A" w:rsidRDefault="0009220A" w:rsidP="0009220A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Производственное обучение профессии «Кондитер» в 2 ч.: учебное пособие для нач. проф. Образования /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В.П.Андросов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Т.В.Пыжова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Н.Н.Беломестная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4-е изд., стер. -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192с</w:t>
      </w:r>
    </w:p>
    <w:p w14:paraId="7E8119AD" w14:textId="5F226B66" w:rsidR="0009220A" w:rsidRPr="0009220A" w:rsidRDefault="0009220A" w:rsidP="0009220A">
      <w:pPr>
        <w:widowControl w:val="0"/>
        <w:numPr>
          <w:ilvl w:val="0"/>
          <w:numId w:val="3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Ермилова С.В. Торты, пирожные,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десерты :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учеб.пособие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Е.И.Соколова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3-е изд., стер. -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80с. – Кондитер (повышенный уровень)</w:t>
      </w:r>
    </w:p>
    <w:p w14:paraId="39C2F6A9" w14:textId="77777777" w:rsidR="0009220A" w:rsidRPr="0009220A" w:rsidRDefault="0009220A" w:rsidP="0009220A">
      <w:pPr>
        <w:widowControl w:val="0"/>
        <w:numPr>
          <w:ilvl w:val="0"/>
          <w:numId w:val="3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14:paraId="077D9221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5BC291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4438ED" w14:textId="467F069D" w:rsid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2D97B8" w14:textId="7A2229C8" w:rsid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A9E9DA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48A680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Справочники.</w:t>
      </w:r>
    </w:p>
    <w:p w14:paraId="48286480" w14:textId="77777777" w:rsidR="0009220A" w:rsidRPr="0009220A" w:rsidRDefault="0009220A" w:rsidP="0009220A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Голунова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Л.Е., </w:t>
      </w: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Лабазина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М.Т. Сборник рецептур блюд и кулинарных изделий для предприятий общественного </w:t>
      </w:r>
      <w:proofErr w:type="spellStart"/>
      <w:proofErr w:type="gram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СПб.:ПРОФИКС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</w:t>
      </w:r>
    </w:p>
    <w:p w14:paraId="50A460D6" w14:textId="77777777" w:rsidR="0009220A" w:rsidRPr="0009220A" w:rsidRDefault="0009220A" w:rsidP="0009220A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Данилевская </w:t>
      </w:r>
      <w:proofErr w:type="gram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.</w:t>
      </w:r>
      <w:proofErr w:type="gram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Сборник рецептур национальных блюд и кулинарных изделий. Для предприятий общественного питания всех форм </w:t>
      </w:r>
      <w:proofErr w:type="gram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собственности.-</w:t>
      </w:r>
      <w:proofErr w:type="gram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ГаммаПресс</w:t>
      </w:r>
      <w:proofErr w:type="spellEnd"/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4D23BF84" w14:textId="77777777" w:rsidR="0009220A" w:rsidRPr="0009220A" w:rsidRDefault="0009220A" w:rsidP="0009220A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F77199F" w14:textId="77777777" w:rsidR="0009220A" w:rsidRPr="0009220A" w:rsidRDefault="0009220A" w:rsidP="0009220A">
      <w:pPr>
        <w:keepNext/>
        <w:keepLines/>
        <w:widowControl w:val="0"/>
        <w:spacing w:after="193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29"/>
      <w:r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Электронные ресурсы</w:t>
      </w:r>
      <w:bookmarkEnd w:id="6"/>
    </w:p>
    <w:p w14:paraId="471ECD77" w14:textId="19345972" w:rsidR="0009220A" w:rsidRPr="0009220A" w:rsidRDefault="00B84926" w:rsidP="0009220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hyperlink r:id="rId6" w:history="1">
        <w:r w:rsidRPr="00AF3055">
          <w:rPr>
            <w:rStyle w:val="ab"/>
            <w:rFonts w:ascii="Times New Roman" w:eastAsia="Times New Roman" w:hAnsi="Times New Roman" w:cs="Times New Roman"/>
            <w:b/>
            <w:bCs/>
            <w:sz w:val="28"/>
            <w:szCs w:val="28"/>
            <w:lang w:eastAsia="ru-RU" w:bidi="ru-RU"/>
          </w:rPr>
          <w:t>http://pravo.gov.ru/proxv/ips/?docbodv=&amp;nd=102063865&amp;rdk=&amp;backlink=1</w:t>
        </w:r>
      </w:hyperlink>
      <w:r w:rsidR="0009220A"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hyperlink r:id="rId7" w:history="1">
        <w:r w:rsidR="0009220A" w:rsidRPr="0009220A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>http://ozpp.ru/laws2/postan/post7.html</w:t>
        </w:r>
      </w:hyperlink>
    </w:p>
    <w:p w14:paraId="03BD2CDE" w14:textId="77777777" w:rsidR="0009220A" w:rsidRPr="0009220A" w:rsidRDefault="008B00CB" w:rsidP="0009220A">
      <w:pPr>
        <w:widowControl w:val="0"/>
        <w:spacing w:after="235" w:line="276" w:lineRule="auto"/>
        <w:ind w:right="2340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</w:pPr>
      <w:hyperlink r:id="rId8" w:history="1">
        <w:r w:rsidR="0009220A" w:rsidRPr="0009220A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http://www.ohranatruda.ru/ot biblio/normativ/data normativ/46/46201/</w:t>
        </w:r>
      </w:hyperlink>
      <w:r w:rsidR="0009220A"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9" w:history="1">
        <w:r w:rsidR="0009220A" w:rsidRPr="0009220A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http://ohranatruda.ru/ot biblio/normativ/data normativ/9/9744/</w:t>
        </w:r>
      </w:hyperlink>
      <w:r w:rsidR="0009220A" w:rsidRPr="00092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10" w:history="1">
        <w:r w:rsidR="0009220A" w:rsidRPr="0009220A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http://fcior.edu.ru/catalog/meta/5/p/page.html</w:t>
        </w:r>
        <w:r w:rsidR="0009220A" w:rsidRPr="0009220A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;</w:t>
        </w:r>
      </w:hyperlink>
    </w:p>
    <w:p w14:paraId="0B6F03F0" w14:textId="77777777" w:rsidR="0009220A" w:rsidRPr="0009220A" w:rsidRDefault="008B00CB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1" w:history="1">
        <w:r w:rsidR="0009220A" w:rsidRPr="0009220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www.kulina.ru</w:t>
        </w:r>
      </w:hyperlink>
    </w:p>
    <w:p w14:paraId="3CF6C602" w14:textId="77777777" w:rsidR="0009220A" w:rsidRPr="0009220A" w:rsidRDefault="008B00CB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2" w:history="1">
        <w:r w:rsidR="0009220A" w:rsidRPr="0009220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www.mirrestorana.info</w:t>
        </w:r>
      </w:hyperlink>
    </w:p>
    <w:p w14:paraId="621720ED" w14:textId="77777777" w:rsidR="0009220A" w:rsidRPr="0009220A" w:rsidRDefault="008B00CB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3" w:history="1">
        <w:r w:rsidR="0009220A" w:rsidRPr="0009220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www.pir.ru</w:t>
        </w:r>
      </w:hyperlink>
    </w:p>
    <w:p w14:paraId="2C571B03" w14:textId="77777777" w:rsidR="0009220A" w:rsidRPr="0009220A" w:rsidRDefault="008B00CB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4" w:history="1">
        <w:r w:rsidR="0009220A" w:rsidRPr="0009220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www.shefs.ru</w:t>
        </w:r>
      </w:hyperlink>
    </w:p>
    <w:p w14:paraId="24B3FFAF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1 «Кулинарный портал» форма доступа: 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// 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kulina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28649BE4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http// www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povary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36BD3FF6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http// www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vkus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154B9ACF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</w:t>
      </w:r>
      <w:proofErr w:type="gram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3»Большой</w:t>
      </w:r>
      <w:proofErr w:type="gram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электронный сборник рецептур для предприятий общественного 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питпния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107EB3E5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http// 100 menu/pages/index/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tovaroved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moloko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/8</w:t>
      </w:r>
    </w:p>
    <w:p w14:paraId="67C8109C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 «</w:t>
      </w:r>
      <w:proofErr w:type="spellStart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Инстритут</w:t>
      </w:r>
      <w:proofErr w:type="spellEnd"/>
      <w:r w:rsidRPr="000922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ресторанных технологий»</w:t>
      </w:r>
    </w:p>
    <w:p w14:paraId="01322843" w14:textId="77777777" w:rsidR="0009220A" w:rsidRPr="0009220A" w:rsidRDefault="008B00CB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5" w:history="1"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proofErr w:type="spellEnd"/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9220A" w:rsidRPr="0009220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14:paraId="7C3F41EA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1D0BB53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AF3432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9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издания.</w:t>
      </w:r>
    </w:p>
    <w:p w14:paraId="5F724238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«Ресторанные ведомости»</w:t>
      </w:r>
    </w:p>
    <w:p w14:paraId="3D63594D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Шеф»</w:t>
      </w:r>
    </w:p>
    <w:p w14:paraId="2765BB96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«Ресторатор»</w:t>
      </w:r>
    </w:p>
    <w:p w14:paraId="04DA3074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«Современный ресторан»</w:t>
      </w:r>
    </w:p>
    <w:p w14:paraId="41818624" w14:textId="77777777" w:rsidR="0009220A" w:rsidRPr="0009220A" w:rsidRDefault="0009220A" w:rsidP="00092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03EF2B" w14:textId="77777777" w:rsidR="0009220A" w:rsidRPr="0009220A" w:rsidRDefault="0009220A" w:rsidP="0009220A">
      <w:pPr>
        <w:widowControl w:val="0"/>
        <w:spacing w:after="235" w:line="276" w:lineRule="auto"/>
        <w:ind w:right="23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2EFB012A" w14:textId="77777777" w:rsidR="0009220A" w:rsidRPr="0009220A" w:rsidRDefault="0009220A" w:rsidP="00092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09220A" w:rsidRPr="0009220A">
          <w:pgSz w:w="11900" w:h="16840"/>
          <w:pgMar w:top="720" w:right="720" w:bottom="720" w:left="720" w:header="0" w:footer="3" w:gutter="0"/>
          <w:cols w:space="720"/>
        </w:sectPr>
      </w:pPr>
    </w:p>
    <w:p w14:paraId="6E68791A" w14:textId="13EA72EF" w:rsidR="0009220A" w:rsidRPr="0009220A" w:rsidRDefault="0009220A" w:rsidP="0009220A">
      <w:pPr>
        <w:spacing w:before="120" w:after="120" w:line="276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09220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4. Контроль и оценка результатов освоения</w:t>
      </w:r>
      <w:r w:rsidR="00376087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практической подготовки </w:t>
      </w:r>
      <w:proofErr w:type="gramStart"/>
      <w:r w:rsidR="00376087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(</w:t>
      </w:r>
      <w:r w:rsidRPr="0009220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учебной</w:t>
      </w:r>
      <w:proofErr w:type="gramEnd"/>
      <w:r w:rsidRPr="0009220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практики</w:t>
      </w:r>
      <w:r w:rsidR="00376087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)</w:t>
      </w:r>
      <w:r w:rsidRPr="0009220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 профессионального модуля </w:t>
      </w:r>
    </w:p>
    <w:p w14:paraId="38FADA46" w14:textId="77777777" w:rsidR="0009220A" w:rsidRPr="0009220A" w:rsidRDefault="0009220A" w:rsidP="0009220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09220A" w:rsidRPr="0009220A" w14:paraId="05E27164" w14:textId="77777777" w:rsidTr="0009220A">
        <w:trPr>
          <w:trHeight w:val="1098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84C7" w14:textId="77777777" w:rsidR="0009220A" w:rsidRPr="0009220A" w:rsidRDefault="0009220A" w:rsidP="0009220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57F" w14:textId="77777777" w:rsidR="0009220A" w:rsidRPr="0009220A" w:rsidRDefault="0009220A" w:rsidP="0009220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38C6739C" w14:textId="77777777" w:rsidR="0009220A" w:rsidRPr="0009220A" w:rsidRDefault="0009220A" w:rsidP="0009220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05DC" w14:textId="77777777" w:rsidR="0009220A" w:rsidRPr="0009220A" w:rsidRDefault="0009220A" w:rsidP="0009220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3C4388C3" w14:textId="77777777" w:rsidR="0009220A" w:rsidRPr="0009220A" w:rsidRDefault="0009220A" w:rsidP="0009220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09220A" w:rsidRPr="0009220A" w14:paraId="38AD6F74" w14:textId="77777777" w:rsidTr="0009220A"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6EB" w14:textId="77777777" w:rsidR="0009220A" w:rsidRPr="0009220A" w:rsidRDefault="0009220A" w:rsidP="0009220A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5.1  </w:t>
            </w:r>
          </w:p>
          <w:p w14:paraId="2CF00B0D" w14:textId="77777777" w:rsidR="0009220A" w:rsidRPr="0009220A" w:rsidRDefault="0009220A" w:rsidP="000922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14:paraId="0FE4B7DC" w14:textId="77777777" w:rsidR="0009220A" w:rsidRPr="0009220A" w:rsidRDefault="0009220A" w:rsidP="0009220A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26FF" w14:textId="77777777" w:rsidR="0009220A" w:rsidRPr="0009220A" w:rsidRDefault="0009220A" w:rsidP="000922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09220A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организации и содержанию рабочего места кондитера </w:t>
            </w:r>
            <w:r w:rsidRPr="0009220A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20DAE7B2" w14:textId="77777777" w:rsidR="0009220A" w:rsidRPr="0009220A" w:rsidRDefault="0009220A" w:rsidP="000922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(подготовки сырья, замеса теста, выпечки, отделки, комплектования готовой продукции);</w:t>
            </w:r>
          </w:p>
          <w:p w14:paraId="08F75017" w14:textId="77777777" w:rsidR="0009220A" w:rsidRPr="0009220A" w:rsidRDefault="0009220A" w:rsidP="000922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12C82D38" w14:textId="77777777" w:rsidR="0009220A" w:rsidRPr="0009220A" w:rsidRDefault="0009220A" w:rsidP="000922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247B6CED" w14:textId="77777777" w:rsidR="0009220A" w:rsidRPr="0009220A" w:rsidRDefault="0009220A" w:rsidP="000922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кондитера;</w:t>
            </w:r>
          </w:p>
          <w:p w14:paraId="2E0E80B0" w14:textId="77777777" w:rsidR="0009220A" w:rsidRPr="0009220A" w:rsidRDefault="0009220A" w:rsidP="000922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оборудованием;</w:t>
            </w:r>
          </w:p>
          <w:p w14:paraId="7D6BA970" w14:textId="77777777" w:rsidR="0009220A" w:rsidRPr="0009220A" w:rsidRDefault="0009220A" w:rsidP="000922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26503529" w14:textId="77777777" w:rsidR="0009220A" w:rsidRPr="0009220A" w:rsidRDefault="0009220A" w:rsidP="0009220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6E1428F4" w14:textId="77777777" w:rsidR="0009220A" w:rsidRPr="0009220A" w:rsidRDefault="0009220A" w:rsidP="000922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16740849" w14:textId="77777777" w:rsidR="0009220A" w:rsidRPr="0009220A" w:rsidRDefault="0009220A" w:rsidP="000922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подготовка инструментов;</w:t>
            </w:r>
          </w:p>
          <w:p w14:paraId="7C6EA4DE" w14:textId="77777777" w:rsidR="0009220A" w:rsidRPr="0009220A" w:rsidRDefault="0009220A" w:rsidP="000922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14:paraId="3BB7DC5F" w14:textId="77777777" w:rsidR="0009220A" w:rsidRPr="0009220A" w:rsidRDefault="0009220A" w:rsidP="0009220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EF1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14:paraId="3FDFF2A4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0D6C552C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практических/ лабораторных занятий;</w:t>
            </w:r>
          </w:p>
          <w:p w14:paraId="100C396D" w14:textId="284DED2A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</w:t>
            </w:r>
            <w:r w:rsidR="003760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практической подготовке</w:t>
            </w: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760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учебной и производственной практикам</w:t>
            </w:r>
            <w:r w:rsidR="003760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4003C62A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14:paraId="6BD6229B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0FA7CFD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74999FF1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14:paraId="4499DCEF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5DBD8461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14:paraId="4A8C68FC" w14:textId="39CAD814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</w:t>
            </w:r>
            <w:r w:rsidR="003760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практической подготовке </w:t>
            </w:r>
            <w:proofErr w:type="gramStart"/>
            <w:r w:rsidR="003760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учебной</w:t>
            </w:r>
            <w:proofErr w:type="gramEnd"/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и производственной практикам</w:t>
            </w:r>
            <w:r w:rsidR="0037608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07A46D08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9F78B72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220A" w:rsidRPr="0009220A" w14:paraId="4974032C" w14:textId="77777777" w:rsidTr="000922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337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5.2.</w:t>
            </w: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C4BB929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14:paraId="100B2E31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7F7CE8B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5.3.</w:t>
            </w:r>
          </w:p>
          <w:p w14:paraId="18BB5B94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14:paraId="66B4EF44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64BEDE0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5.4.</w:t>
            </w:r>
          </w:p>
          <w:p w14:paraId="69F192F9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14:paraId="73A04A2C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74A7384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5.5.</w:t>
            </w: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E3E80C5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14:paraId="2EDEDC09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1046" w14:textId="77777777" w:rsidR="0009220A" w:rsidRPr="0009220A" w:rsidRDefault="0009220A" w:rsidP="0009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Приготовление, творческое оформление и подготовка к реализации хлебобулочных, мучных кондитерских изделий:</w:t>
            </w:r>
          </w:p>
          <w:p w14:paraId="01F92074" w14:textId="77777777" w:rsidR="0009220A" w:rsidRPr="0009220A" w:rsidRDefault="0009220A" w:rsidP="0009220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вкусовых, ароматических, красящих веществ,</w:t>
            </w: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4D5EBF82" w14:textId="77777777" w:rsidR="0009220A" w:rsidRPr="0009220A" w:rsidRDefault="0009220A" w:rsidP="0009220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потерь при приготовлении, подготовке к  реализации хлебобулочных, мучных кондитерских изделий действующим нормам; </w:t>
            </w:r>
          </w:p>
          <w:p w14:paraId="46E5AF00" w14:textId="77777777" w:rsidR="0009220A" w:rsidRPr="0009220A" w:rsidRDefault="0009220A" w:rsidP="0009220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оптимальность процесса приготовления </w:t>
            </w: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хлебобулочных, мучных кондитерских изделий</w:t>
            </w: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74777C7F" w14:textId="77777777" w:rsidR="0009220A" w:rsidRPr="0009220A" w:rsidRDefault="0009220A" w:rsidP="0009220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инструментами, кондитерским инвентарем;</w:t>
            </w:r>
          </w:p>
          <w:p w14:paraId="26F00AC0" w14:textId="77777777" w:rsidR="0009220A" w:rsidRPr="0009220A" w:rsidRDefault="0009220A" w:rsidP="0009220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хлебобулочных, мучных кондитерских изделий</w:t>
            </w: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соответствие процессов инструкциям, регламентам;</w:t>
            </w:r>
          </w:p>
          <w:p w14:paraId="61D92FE7" w14:textId="77777777" w:rsidR="0009220A" w:rsidRPr="0009220A" w:rsidRDefault="0009220A" w:rsidP="0009220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640FAE0C" w14:textId="77777777" w:rsidR="0009220A" w:rsidRPr="0009220A" w:rsidRDefault="0009220A" w:rsidP="0009220A">
            <w:pPr>
              <w:numPr>
                <w:ilvl w:val="0"/>
                <w:numId w:val="4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14:paraId="4894E93C" w14:textId="77777777" w:rsidR="0009220A" w:rsidRPr="0009220A" w:rsidRDefault="0009220A" w:rsidP="0009220A">
            <w:pPr>
              <w:numPr>
                <w:ilvl w:val="0"/>
                <w:numId w:val="4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14:paraId="13C48BB3" w14:textId="77777777" w:rsidR="0009220A" w:rsidRPr="0009220A" w:rsidRDefault="0009220A" w:rsidP="0009220A">
            <w:pPr>
              <w:numPr>
                <w:ilvl w:val="0"/>
                <w:numId w:val="4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</w:t>
            </w:r>
            <w:proofErr w:type="gramEnd"/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персональной гигиены в соответствии с требованиями системы ХАССП (</w:t>
            </w:r>
            <w:proofErr w:type="spellStart"/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сан.спец.одежда</w:t>
            </w:r>
            <w:proofErr w:type="spellEnd"/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763010E4" w14:textId="77777777" w:rsidR="0009220A" w:rsidRPr="0009220A" w:rsidRDefault="0009220A" w:rsidP="0009220A">
            <w:pPr>
              <w:numPr>
                <w:ilvl w:val="0"/>
                <w:numId w:val="4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2D04E3E1" w14:textId="77777777" w:rsidR="0009220A" w:rsidRPr="0009220A" w:rsidRDefault="0009220A" w:rsidP="000922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14:paraId="2FA6FBB1" w14:textId="77777777" w:rsidR="0009220A" w:rsidRPr="0009220A" w:rsidRDefault="0009220A" w:rsidP="000922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</w:t>
            </w: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хлебобулочных, мучных кондитерских изделий</w:t>
            </w: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требованиям рецептуры, меню, особенностям заказа; </w:t>
            </w:r>
          </w:p>
          <w:p w14:paraId="34127DAF" w14:textId="77777777" w:rsidR="0009220A" w:rsidRPr="0009220A" w:rsidRDefault="0009220A" w:rsidP="000922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точность расчетов закладки продуктов при изменении выхода </w:t>
            </w: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хлебобулочных, мучных кондитерских изделий</w:t>
            </w: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взаимозаменяемости сырья, продуктов;</w:t>
            </w:r>
          </w:p>
          <w:p w14:paraId="446C67E2" w14:textId="77777777" w:rsidR="0009220A" w:rsidRPr="0009220A" w:rsidRDefault="0009220A" w:rsidP="000922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адкватность</w:t>
            </w:r>
            <w:proofErr w:type="spellEnd"/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оценки качества готовой продукции, соответствия ее требованиям рецептуры, заказу;</w:t>
            </w:r>
          </w:p>
          <w:p w14:paraId="0DDA239E" w14:textId="77777777" w:rsidR="0009220A" w:rsidRPr="0009220A" w:rsidRDefault="0009220A" w:rsidP="000922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внешнего вида готовых </w:t>
            </w: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хлебобулочных, мучных кондитерских изделий</w:t>
            </w: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требованиям рецептуры, заказа:</w:t>
            </w:r>
          </w:p>
          <w:p w14:paraId="04952810" w14:textId="77777777" w:rsidR="0009220A" w:rsidRPr="0009220A" w:rsidRDefault="0009220A" w:rsidP="0009220A">
            <w:pPr>
              <w:numPr>
                <w:ilvl w:val="0"/>
                <w:numId w:val="44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креативность, аккуратность  внешнего вида готовой продукции (общее визуальное впечатление: цвет/сочетание/баланс/композиция)</w:t>
            </w:r>
          </w:p>
          <w:p w14:paraId="692EA21C" w14:textId="77777777" w:rsidR="0009220A" w:rsidRPr="0009220A" w:rsidRDefault="0009220A" w:rsidP="0009220A">
            <w:pPr>
              <w:numPr>
                <w:ilvl w:val="0"/>
                <w:numId w:val="44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гармоничность</w:t>
            </w:r>
            <w:proofErr w:type="gramEnd"/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3D0E0422" w14:textId="77777777" w:rsidR="0009220A" w:rsidRPr="0009220A" w:rsidRDefault="0009220A" w:rsidP="0009220A">
            <w:pPr>
              <w:numPr>
                <w:ilvl w:val="0"/>
                <w:numId w:val="44"/>
              </w:numPr>
              <w:spacing w:after="0" w:line="240" w:lineRule="auto"/>
              <w:ind w:left="1309" w:hanging="425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текстуры (консистенции) каждого компонента изделия заданию, рецептуре</w:t>
            </w:r>
          </w:p>
          <w:p w14:paraId="5DC15EC5" w14:textId="77777777" w:rsidR="0009220A" w:rsidRPr="0009220A" w:rsidRDefault="0009220A" w:rsidP="0009220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A446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220A" w:rsidRPr="0009220A" w14:paraId="4F16E24D" w14:textId="77777777" w:rsidTr="000922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7E7D" w14:textId="35D03B00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3760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01</w:t>
            </w: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1C32A2B" w14:textId="77777777" w:rsidR="0009220A" w:rsidRPr="0009220A" w:rsidRDefault="0009220A" w:rsidP="000922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ACA3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012C9ABF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27394756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14:paraId="5B727FB0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потребности в информации;</w:t>
            </w:r>
          </w:p>
          <w:p w14:paraId="52997949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поиска;</w:t>
            </w:r>
          </w:p>
          <w:p w14:paraId="64CECEB8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14:paraId="6CDD4394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14:paraId="7F7683B1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оценки рисков на каждом шагу;</w:t>
            </w:r>
          </w:p>
          <w:p w14:paraId="00A7121E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345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14:paraId="4845F4A6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3EC76DB1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 заданий для практических/ </w:t>
            </w:r>
            <w:proofErr w:type="spellStart"/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</w:t>
            </w:r>
            <w:proofErr w:type="spellEnd"/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spellStart"/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орных</w:t>
            </w:r>
            <w:proofErr w:type="spellEnd"/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занятий;</w:t>
            </w:r>
          </w:p>
          <w:p w14:paraId="03C7F852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14:paraId="298E0D2D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14:paraId="499C3158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81DC714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796AF007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экспертнное</w:t>
            </w:r>
            <w:proofErr w:type="spellEnd"/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наблюдение и оценка в процессе выполнения: </w:t>
            </w:r>
          </w:p>
          <w:p w14:paraId="16872B5D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5A975B23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14:paraId="7B902B12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14:paraId="64D15E2D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220A" w:rsidRPr="0009220A" w14:paraId="29698B2B" w14:textId="77777777" w:rsidTr="000922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8AC6" w14:textId="77777777" w:rsidR="0009220A" w:rsidRPr="00376087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760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02</w:t>
            </w:r>
          </w:p>
          <w:p w14:paraId="2F7CAFDD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7445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314063BE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0E3F405A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2B946562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2C47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220A" w:rsidRPr="0009220A" w14:paraId="6AC1DA01" w14:textId="77777777" w:rsidTr="0009220A">
        <w:trPr>
          <w:trHeight w:val="1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AF56" w14:textId="107450A3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r w:rsidR="003760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03 </w:t>
            </w:r>
          </w:p>
          <w:p w14:paraId="6EAF515A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E51A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26F1F695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6754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220A" w:rsidRPr="0009220A" w14:paraId="4A59B548" w14:textId="77777777" w:rsidTr="000922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460F" w14:textId="759034E2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3760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04</w:t>
            </w: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5ED844A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8BB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</w:t>
            </w:r>
            <w:proofErr w:type="gramEnd"/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участия в  деловом общении для решения деловых задач;</w:t>
            </w:r>
          </w:p>
          <w:p w14:paraId="716ADC7F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E7AD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220A" w:rsidRPr="0009220A" w14:paraId="7694BA0C" w14:textId="77777777" w:rsidTr="000922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7866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05</w:t>
            </w: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F3DAD1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3DD9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363770F8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AA58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220A" w:rsidRPr="0009220A" w14:paraId="7D1B0704" w14:textId="77777777" w:rsidTr="000922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5485" w14:textId="6E80C52C" w:rsidR="0009220A" w:rsidRPr="0009220A" w:rsidRDefault="0009220A" w:rsidP="000922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3760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06</w:t>
            </w:r>
          </w:p>
          <w:p w14:paraId="4E615D63" w14:textId="26D103D1" w:rsidR="0009220A" w:rsidRPr="0009220A" w:rsidRDefault="0009220A" w:rsidP="000922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применять стандарты антикоррупционного поведения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8E76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понимание значимости своей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0321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220A" w:rsidRPr="0009220A" w14:paraId="42AAD0EC" w14:textId="77777777" w:rsidTr="000922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123A" w14:textId="40EE3814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="0037608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09220A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</w:t>
            </w:r>
          </w:p>
          <w:p w14:paraId="586CF297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7B8C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28C78AE5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2F4A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220A" w:rsidRPr="0009220A" w14:paraId="6E5310B4" w14:textId="77777777" w:rsidTr="000922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B990" w14:textId="77777777" w:rsidR="0009220A" w:rsidRPr="00376087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760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09</w:t>
            </w:r>
          </w:p>
          <w:p w14:paraId="45649C42" w14:textId="77777777" w:rsidR="0009220A" w:rsidRPr="0009220A" w:rsidRDefault="0009220A" w:rsidP="0009220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6CBD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38D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220A" w:rsidRPr="0009220A" w14:paraId="4B8263F4" w14:textId="77777777" w:rsidTr="000922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CC98" w14:textId="4845A999" w:rsidR="0009220A" w:rsidRPr="0009220A" w:rsidRDefault="00376087" w:rsidP="000922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10</w:t>
            </w:r>
          </w:p>
          <w:p w14:paraId="4A1998CB" w14:textId="276BD90A" w:rsidR="0009220A" w:rsidRPr="0009220A" w:rsidRDefault="0009220A" w:rsidP="000922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78B7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09220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60AEDD92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2F7702C1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03B1825B" w14:textId="77777777" w:rsidR="0009220A" w:rsidRPr="0009220A" w:rsidRDefault="0009220A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20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812C" w14:textId="77777777" w:rsidR="0009220A" w:rsidRPr="0009220A" w:rsidRDefault="0009220A" w:rsidP="0009220A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554C" w:rsidRPr="0009220A" w14:paraId="602F383A" w14:textId="77777777" w:rsidTr="000922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9EAD" w14:textId="6A2F8A4D" w:rsidR="0072554C" w:rsidRPr="0072554C" w:rsidRDefault="0072554C" w:rsidP="0009220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r w:rsidR="0037608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Использовать знания по финансовой грамотности, планировать предпринимательскую деятельность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1D2" w14:textId="020A9EEF" w:rsidR="0072554C" w:rsidRPr="0009220A" w:rsidRDefault="0072554C" w:rsidP="0009220A">
            <w:pPr>
              <w:numPr>
                <w:ilvl w:val="0"/>
                <w:numId w:val="46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4C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2554C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72554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C924" w14:textId="77777777" w:rsidR="0072554C" w:rsidRPr="0009220A" w:rsidRDefault="0072554C" w:rsidP="0009220A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644161DA" w14:textId="77777777" w:rsidR="0009220A" w:rsidRPr="0009220A" w:rsidRDefault="0009220A" w:rsidP="0009220A">
      <w:pPr>
        <w:spacing w:after="200" w:line="276" w:lineRule="auto"/>
        <w:rPr>
          <w:rFonts w:ascii="Calibri" w:eastAsia="Calibri" w:hAnsi="Calibri" w:cs="Times New Roman"/>
        </w:rPr>
      </w:pPr>
    </w:p>
    <w:p w14:paraId="3B53DCB6" w14:textId="77777777" w:rsidR="0009220A" w:rsidRPr="0009220A" w:rsidRDefault="0009220A" w:rsidP="0009220A">
      <w:pPr>
        <w:spacing w:after="200" w:line="276" w:lineRule="auto"/>
        <w:rPr>
          <w:rFonts w:ascii="Calibri" w:eastAsia="Calibri" w:hAnsi="Calibri" w:cs="Times New Roman"/>
        </w:rPr>
      </w:pPr>
    </w:p>
    <w:p w14:paraId="5BEE2C75" w14:textId="55EA28D9" w:rsidR="0009220A" w:rsidRDefault="008B00CB" w:rsidP="0009220A">
      <w:pPr>
        <w:spacing w:after="200" w:line="276" w:lineRule="auto"/>
        <w:rPr>
          <w:rFonts w:ascii="Calibri" w:eastAsia="Calibri" w:hAnsi="Calibri" w:cs="Times New Roman"/>
        </w:rPr>
        <w:sectPr w:rsidR="0009220A" w:rsidSect="000922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32DF164" wp14:editId="2F72BBDD">
            <wp:extent cx="2778172" cy="94090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829" cy="94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GoBack"/>
      <w:bookmarkEnd w:id="7"/>
    </w:p>
    <w:p w14:paraId="1B46F6E7" w14:textId="0E7C91B3" w:rsidR="0009220A" w:rsidRPr="0009220A" w:rsidRDefault="0009220A" w:rsidP="0009220A">
      <w:pPr>
        <w:spacing w:after="200" w:line="276" w:lineRule="auto"/>
        <w:rPr>
          <w:rFonts w:ascii="Calibri" w:eastAsia="Calibri" w:hAnsi="Calibri" w:cs="Times New Roman"/>
        </w:rPr>
      </w:pPr>
    </w:p>
    <w:p w14:paraId="0C7ACC05" w14:textId="77777777" w:rsidR="0009220A" w:rsidRPr="0009220A" w:rsidRDefault="0009220A" w:rsidP="0009220A">
      <w:pPr>
        <w:spacing w:after="200" w:line="276" w:lineRule="auto"/>
        <w:rPr>
          <w:rFonts w:ascii="Calibri" w:eastAsia="Calibri" w:hAnsi="Calibri" w:cs="Times New Roman"/>
        </w:rPr>
      </w:pPr>
    </w:p>
    <w:p w14:paraId="5DF195F6" w14:textId="77777777" w:rsidR="0009220A" w:rsidRPr="0009220A" w:rsidRDefault="0009220A" w:rsidP="0009220A">
      <w:pPr>
        <w:spacing w:after="200" w:line="276" w:lineRule="auto"/>
        <w:rPr>
          <w:rFonts w:ascii="Calibri" w:eastAsia="Calibri" w:hAnsi="Calibri" w:cs="Times New Roman"/>
        </w:rPr>
      </w:pPr>
    </w:p>
    <w:p w14:paraId="72961221" w14:textId="77777777" w:rsidR="00436E9F" w:rsidRDefault="00436E9F"/>
    <w:sectPr w:rsidR="0043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52A0"/>
    <w:multiLevelType w:val="hybridMultilevel"/>
    <w:tmpl w:val="13A4D43C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34412"/>
    <w:multiLevelType w:val="hybridMultilevel"/>
    <w:tmpl w:val="6D5E2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23C21"/>
    <w:multiLevelType w:val="multilevel"/>
    <w:tmpl w:val="E4DEDFC4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</w:lvl>
    <w:lvl w:ilvl="1" w:tplc="04190019">
      <w:start w:val="1"/>
      <w:numFmt w:val="lowerLetter"/>
      <w:lvlText w:val="%2."/>
      <w:lvlJc w:val="left"/>
      <w:pPr>
        <w:ind w:left="36" w:hanging="360"/>
      </w:pPr>
    </w:lvl>
    <w:lvl w:ilvl="2" w:tplc="0419001B">
      <w:start w:val="1"/>
      <w:numFmt w:val="lowerRoman"/>
      <w:lvlText w:val="%3."/>
      <w:lvlJc w:val="right"/>
      <w:pPr>
        <w:ind w:left="756" w:hanging="180"/>
      </w:pPr>
    </w:lvl>
    <w:lvl w:ilvl="3" w:tplc="0419000F">
      <w:start w:val="1"/>
      <w:numFmt w:val="decimal"/>
      <w:lvlText w:val="%4."/>
      <w:lvlJc w:val="left"/>
      <w:pPr>
        <w:ind w:left="1476" w:hanging="360"/>
      </w:pPr>
    </w:lvl>
    <w:lvl w:ilvl="4" w:tplc="04190019">
      <w:start w:val="1"/>
      <w:numFmt w:val="lowerLetter"/>
      <w:lvlText w:val="%5."/>
      <w:lvlJc w:val="left"/>
      <w:pPr>
        <w:ind w:left="2196" w:hanging="360"/>
      </w:pPr>
    </w:lvl>
    <w:lvl w:ilvl="5" w:tplc="0419001B">
      <w:start w:val="1"/>
      <w:numFmt w:val="lowerRoman"/>
      <w:lvlText w:val="%6."/>
      <w:lvlJc w:val="right"/>
      <w:pPr>
        <w:ind w:left="2916" w:hanging="180"/>
      </w:pPr>
    </w:lvl>
    <w:lvl w:ilvl="6" w:tplc="0419000F">
      <w:start w:val="1"/>
      <w:numFmt w:val="decimal"/>
      <w:lvlText w:val="%7."/>
      <w:lvlJc w:val="left"/>
      <w:pPr>
        <w:ind w:left="3636" w:hanging="360"/>
      </w:pPr>
    </w:lvl>
    <w:lvl w:ilvl="7" w:tplc="04190019">
      <w:start w:val="1"/>
      <w:numFmt w:val="lowerLetter"/>
      <w:lvlText w:val="%8."/>
      <w:lvlJc w:val="left"/>
      <w:pPr>
        <w:ind w:left="4356" w:hanging="360"/>
      </w:pPr>
    </w:lvl>
    <w:lvl w:ilvl="8" w:tplc="0419001B">
      <w:start w:val="1"/>
      <w:numFmt w:val="lowerRoman"/>
      <w:lvlText w:val="%9."/>
      <w:lvlJc w:val="right"/>
      <w:pPr>
        <w:ind w:left="5076" w:hanging="180"/>
      </w:pPr>
    </w:lvl>
  </w:abstractNum>
  <w:abstractNum w:abstractNumId="10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1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>
    <w:nsid w:val="4C471626"/>
    <w:multiLevelType w:val="multilevel"/>
    <w:tmpl w:val="D592F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79D33AA"/>
    <w:multiLevelType w:val="hybridMultilevel"/>
    <w:tmpl w:val="848A2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21"/>
  </w:num>
  <w:num w:numId="6">
    <w:abstractNumId w:val="21"/>
  </w:num>
  <w:num w:numId="7">
    <w:abstractNumId w:val="0"/>
  </w:num>
  <w:num w:numId="8">
    <w:abstractNumId w:val="0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2"/>
  </w:num>
  <w:num w:numId="37">
    <w:abstractNumId w:val="1"/>
  </w:num>
  <w:num w:numId="38">
    <w:abstractNumId w:val="1"/>
  </w:num>
  <w:num w:numId="39">
    <w:abstractNumId w:val="13"/>
  </w:num>
  <w:num w:numId="40">
    <w:abstractNumId w:val="13"/>
  </w:num>
  <w:num w:numId="41">
    <w:abstractNumId w:val="5"/>
  </w:num>
  <w:num w:numId="42">
    <w:abstractNumId w:val="5"/>
  </w:num>
  <w:num w:numId="43">
    <w:abstractNumId w:val="14"/>
  </w:num>
  <w:num w:numId="44">
    <w:abstractNumId w:val="14"/>
  </w:num>
  <w:num w:numId="45">
    <w:abstractNumId w:val="1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0A"/>
    <w:rsid w:val="0009220A"/>
    <w:rsid w:val="00376087"/>
    <w:rsid w:val="00436E9F"/>
    <w:rsid w:val="0072554C"/>
    <w:rsid w:val="008B00CB"/>
    <w:rsid w:val="00B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C2AA"/>
  <w15:chartTrackingRefBased/>
  <w15:docId w15:val="{7F92DECD-7D6B-4343-8309-3A88012A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220A"/>
  </w:style>
  <w:style w:type="paragraph" w:customStyle="1" w:styleId="msonormal0">
    <w:name w:val="msonormal"/>
    <w:basedOn w:val="a"/>
    <w:rsid w:val="0009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922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220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2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92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2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20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22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9220A"/>
    <w:rPr>
      <w:rFonts w:ascii="Segoe UI" w:hAnsi="Segoe UI" w:cs="Segoe UI" w:hint="default"/>
      <w:sz w:val="18"/>
      <w:szCs w:val="18"/>
    </w:rPr>
  </w:style>
  <w:style w:type="table" w:styleId="aa">
    <w:name w:val="Table Grid"/>
    <w:basedOn w:val="a1"/>
    <w:uiPriority w:val="39"/>
    <w:rsid w:val="000922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220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22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pi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www.mirrestorana.in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://pravo.gov.ru/proxv/ips/?docbodv=&amp;nd=102063865&amp;rdk=&amp;backlink=1" TargetMode="External"/><Relationship Id="rId11" Type="http://schemas.openxmlformats.org/officeDocument/2006/relationships/hyperlink" Target="http://www.kulina.r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reste.ru/pages/training.htm" TargetMode="External"/><Relationship Id="rId10" Type="http://schemas.openxmlformats.org/officeDocument/2006/relationships/hyperlink" Target="http://fcior.edu.ru/catalog/meta/5/p/p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www.shef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P2Cjp21HkrarDpbcu5TMO9d9kVwK5ZPUJSqEBuq9bQ4=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efqYJt1V2EsG+xbBuS+OWFAxA1fSiaXKsZx3nBZXIZo=</DigestValue>
    </Reference>
  </SignedInfo>
  <SignatureValue>Fsof93IUOIMfnNJrBTX7KbPV3ehE1U8ZQZ/1Iqxi/69jmuBH0t1nTKB6rsAHyjDg
O29gCrfLr/Q8q4CsC5yLAw==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sevGPKYSjEHbWdwuw8xTgIvm8OI=</DigestValue>
      </Reference>
      <Reference URI="/word/document.xml?ContentType=application/vnd.openxmlformats-officedocument.wordprocessingml.document.main+xml">
        <DigestMethod Algorithm="http://www.w3.org/2000/09/xmldsig#sha1"/>
        <DigestValue>qzXpcxWy7sRjQG4ZCqmMVLGEFps=</DigestValue>
      </Reference>
      <Reference URI="/word/fontTable.xml?ContentType=application/vnd.openxmlformats-officedocument.wordprocessingml.fontTable+xml">
        <DigestMethod Algorithm="http://www.w3.org/2000/09/xmldsig#sha1"/>
        <DigestValue>64HV6+O658rV8qMb0u/kQeatp0w=</DigestValue>
      </Reference>
      <Reference URI="/word/media/image1.jpg?ContentType=image/jpeg">
        <DigestMethod Algorithm="http://www.w3.org/2000/09/xmldsig#sha1"/>
        <DigestValue>FHsxYsz9Pb/yjjCgI14nCulSdPQ=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QxTDaw0tO67w0B7x9+dgFCb/gJ0=</DigestValue>
      </Reference>
      <Reference URI="/word/settings.xml?ContentType=application/vnd.openxmlformats-officedocument.wordprocessingml.settings+xml">
        <DigestMethod Algorithm="http://www.w3.org/2000/09/xmldsig#sha1"/>
        <DigestValue>DjKdA1ewxjpOPiajfs/ibBcA5CE=</DigestValue>
      </Reference>
      <Reference URI="/word/styles.xml?ContentType=application/vnd.openxmlformats-officedocument.wordprocessingml.styles+xml">
        <DigestMethod Algorithm="http://www.w3.org/2000/09/xmldsig#sha1"/>
        <DigestValue>THjlczKty0NXlFDLyDlvToOLQ5g=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HvCTDgEr8ZI6PJEpLnm6pWB00wI=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2022-04-15T04:40:39Z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5</cp:revision>
  <cp:lastPrinted>2021-09-30T08:56:00Z</cp:lastPrinted>
  <dcterms:created xsi:type="dcterms:W3CDTF">2021-09-27T06:15:00Z</dcterms:created>
  <dcterms:modified xsi:type="dcterms:W3CDTF">2022-04-07T05:04:00Z</dcterms:modified>
</cp:coreProperties>
</file>